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E778B5" w:rsidRPr="00CD1568" w14:paraId="7179A3DC" w14:textId="77777777" w:rsidTr="00361AE9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A49A" w14:textId="77777777" w:rsidR="00E778B5" w:rsidRPr="00CD1568" w:rsidRDefault="00E778B5" w:rsidP="00361A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14:paraId="5EC67113" w14:textId="77777777" w:rsidR="00E778B5" w:rsidRPr="00CD1568" w:rsidRDefault="00E778B5" w:rsidP="00361A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568">
              <w:rPr>
                <w:rFonts w:ascii="Times New Roman" w:hAnsi="Times New Roman"/>
                <w:b/>
                <w:sz w:val="28"/>
                <w:szCs w:val="28"/>
              </w:rPr>
              <w:t>по порядку оказания услуг людям,</w:t>
            </w:r>
          </w:p>
          <w:p w14:paraId="7DECCA87" w14:textId="77777777" w:rsidR="00E778B5" w:rsidRPr="00CD1568" w:rsidRDefault="00E778B5" w:rsidP="00361A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568">
              <w:rPr>
                <w:rFonts w:ascii="Times New Roman" w:hAnsi="Times New Roman"/>
                <w:b/>
                <w:sz w:val="28"/>
                <w:szCs w:val="28"/>
              </w:rPr>
              <w:t>пользующи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D1568">
              <w:rPr>
                <w:rFonts w:ascii="Times New Roman" w:hAnsi="Times New Roman"/>
                <w:b/>
                <w:sz w:val="28"/>
                <w:szCs w:val="28"/>
              </w:rPr>
              <w:t>ся креслом-коляской,</w:t>
            </w:r>
          </w:p>
          <w:p w14:paraId="00229B14" w14:textId="77777777" w:rsidR="00E778B5" w:rsidRPr="00CD1568" w:rsidRDefault="00E778B5" w:rsidP="00361A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568">
              <w:rPr>
                <w:rFonts w:ascii="Times New Roman" w:hAnsi="Times New Roman"/>
                <w:b/>
                <w:sz w:val="28"/>
                <w:szCs w:val="28"/>
              </w:rPr>
              <w:t>в _____________________________</w:t>
            </w:r>
          </w:p>
          <w:p w14:paraId="4AA3EF75" w14:textId="77777777" w:rsidR="00E778B5" w:rsidRPr="00CD1568" w:rsidRDefault="00E778B5" w:rsidP="00361A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(наименование объекта)</w:t>
            </w:r>
          </w:p>
          <w:p w14:paraId="0E264741" w14:textId="77777777" w:rsidR="00E778B5" w:rsidRPr="00CD1568" w:rsidRDefault="00E778B5" w:rsidP="00361A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88521E" w14:textId="77777777" w:rsidR="00E778B5" w:rsidRPr="009033A3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sz w:val="28"/>
              </w:rPr>
            </w:pPr>
            <w:r w:rsidRPr="009033A3">
              <w:rPr>
                <w:rFonts w:ascii="Times New Roman" w:hAnsi="Times New Roman"/>
                <w:sz w:val="28"/>
              </w:rPr>
              <w:t xml:space="preserve">Предлагаем Вам ознакомиться с информацией о порядке обеспечения инвалидам доступа в здание нашей организации, об особенностях оказания им услуг и о дополнительной помощи со стороны персонала организации. </w:t>
            </w:r>
          </w:p>
          <w:p w14:paraId="21C32A02" w14:textId="77777777" w:rsidR="00E778B5" w:rsidRPr="009033A3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72F51C9" w14:textId="77777777" w:rsidR="00E778B5" w:rsidRPr="009033A3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033A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 нас Вы можете воспользоваться следующими услугами:</w:t>
            </w:r>
          </w:p>
          <w:p w14:paraId="4D617BAA" w14:textId="77777777" w:rsidR="00E778B5" w:rsidRPr="000C72CF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зрительном зале имеются два специальных места, на которых можно установить кресла-коляски,</w:t>
            </w:r>
          </w:p>
          <w:p w14:paraId="2FD1F4F6" w14:textId="77777777" w:rsidR="00E778B5" w:rsidRPr="000C72CF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имеется специально выделенный кабинет для обслуживания инвалидов, где Вы можете получить услугу вне очереди,</w:t>
            </w:r>
          </w:p>
          <w:p w14:paraId="24AF50CB" w14:textId="77777777" w:rsidR="00E778B5" w:rsidRPr="000C72CF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имеется широкий проход у кассового поста, где Вы можете оплатить покупку вне очереди,</w:t>
            </w:r>
          </w:p>
          <w:p w14:paraId="74BB43E6" w14:textId="77777777" w:rsidR="00E778B5" w:rsidRPr="00993790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имеется грузовая тележка для покупок, которая прикрепляется к креслу-коляске,</w:t>
            </w:r>
          </w:p>
          <w:p w14:paraId="4F28CBAF" w14:textId="77777777" w:rsidR="00E778B5" w:rsidRPr="000C72CF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имеется большая примерочная, которой может воспользоваться человек на кресле-коляске,</w:t>
            </w:r>
          </w:p>
          <w:p w14:paraId="6B1ADF99" w14:textId="77777777" w:rsidR="00E778B5" w:rsidRPr="000C72CF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совершения покупок Вам будет предоставлена помощь сотрудника</w:t>
            </w:r>
          </w:p>
          <w:p w14:paraId="0100E76C" w14:textId="77777777" w:rsidR="00E778B5" w:rsidRPr="00CD1568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 информационный терминал, которым удобно пользоваться из положения сидя в кресле-коляске.</w:t>
            </w:r>
          </w:p>
          <w:p w14:paraId="1ABAD102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При предварительной записи на получение услуги для инвалида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кресле-коляске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(покупке билета, записи на прием) известите администрацию объекта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секретаря приемной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дежурного на горячей линии, оператора, кассира или др.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), что посетитель пользуется креслом-коляской или костылями и ему трудно передвигаться - это необходимо, для ___________________</w:t>
            </w:r>
            <w:r w:rsidRPr="0016006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подготовки специализированного места для оказания услуги, специализированного места в зрительном зале, резервирования персонала для сопровождения, управления подъемными платформами и/или др.</w:t>
            </w:r>
            <w:r w:rsidRPr="0016006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F10B1A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Наша организация имеет следующее оснащение, обеспечивающее доступ на объект и к оказываемым услугам маломобильным гражданам: </w:t>
            </w:r>
          </w:p>
          <w:p w14:paraId="3943AD77" w14:textId="77777777" w:rsidR="00E778B5" w:rsidRPr="00E112B0" w:rsidRDefault="00E778B5" w:rsidP="00E778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мобильный подъемник,</w:t>
            </w: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4627539" w14:textId="77777777" w:rsidR="00E778B5" w:rsidRDefault="00E778B5" w:rsidP="00E778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лифт габаритами более 1,1 х 1,4 м с дверью шириной 0,8 м,</w:t>
            </w:r>
          </w:p>
          <w:p w14:paraId="0037FCB4" w14:textId="77777777" w:rsidR="00E778B5" w:rsidRDefault="00E778B5" w:rsidP="00E778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доступный для инвалидов санузел на втором этаже,</w:t>
            </w:r>
          </w:p>
          <w:p w14:paraId="7EE63591" w14:textId="77777777" w:rsidR="00E778B5" w:rsidRDefault="00E778B5" w:rsidP="00E778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узкая коляска для пересадки для пользования малогабаритным лифтом. </w:t>
            </w:r>
          </w:p>
          <w:p w14:paraId="60A1F403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A2">
              <w:rPr>
                <w:rFonts w:ascii="Times New Roman" w:hAnsi="Times New Roman"/>
                <w:sz w:val="28"/>
                <w:szCs w:val="28"/>
              </w:rPr>
              <w:t xml:space="preserve">Ознакомиться с планом объекта и зонами, доступными для посещения инвалидами можно на сайте ___________, либо, в вестибюле </w:t>
            </w:r>
            <w:r w:rsidRPr="00160069">
              <w:rPr>
                <w:rFonts w:ascii="Times New Roman" w:hAnsi="Times New Roman"/>
                <w:i/>
                <w:sz w:val="28"/>
                <w:szCs w:val="28"/>
              </w:rPr>
              <w:t>(справа,  слева от входа, в другом месте)</w:t>
            </w:r>
            <w:r w:rsidRPr="006100A2">
              <w:rPr>
                <w:rFonts w:ascii="Times New Roman" w:hAnsi="Times New Roman"/>
                <w:sz w:val="28"/>
                <w:szCs w:val="28"/>
              </w:rPr>
              <w:t xml:space="preserve"> с помощью </w:t>
            </w:r>
            <w:r w:rsidRPr="00160069">
              <w:rPr>
                <w:rFonts w:ascii="Times New Roman" w:hAnsi="Times New Roman"/>
                <w:i/>
                <w:sz w:val="28"/>
                <w:szCs w:val="28"/>
              </w:rPr>
              <w:t>_________________(информационного терминала, на стенде, стойке информации, у дежурного и др.)</w:t>
            </w:r>
            <w:r w:rsidRPr="006100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1AF460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При посещении объекта Вам необходимо учесть, что:</w:t>
            </w:r>
          </w:p>
          <w:p w14:paraId="651DE62F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- _______________________________________</w:t>
            </w:r>
            <w:r w:rsidRPr="0016006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 xml:space="preserve">указываются особые условия,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определяющие особенности посещения, например, что  грузоподъемность платформы подъемной для инвалидов составляет 225 кг; для посещения 2 этажа здания потребуется воспользоваться мобильным лестничным подъемником, ширина дверного проема входной двери 0,8 м,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габариты лифта менее 1,4 × 1,1м и ширина двери в лифт 0,65 м), 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 xml:space="preserve"> габариты санузла менее нормативных и т.п.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71474B6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6CE4993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2E975F9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 xml:space="preserve">Проход на территорию ___________________ для человека на кресле-коляске, на костылях, осуществляется через основной вход </w:t>
            </w:r>
            <w:r w:rsidRPr="00160069">
              <w:rPr>
                <w:rFonts w:ascii="Times New Roman" w:hAnsi="Times New Roman"/>
                <w:i/>
                <w:sz w:val="28"/>
                <w:szCs w:val="28"/>
              </w:rPr>
              <w:t>(специализированный вход для инвалидов, ворота для проезда транспорта),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расположенный </w:t>
            </w:r>
            <w:r>
              <w:rPr>
                <w:rFonts w:ascii="Times New Roman" w:hAnsi="Times New Roman"/>
                <w:sz w:val="28"/>
                <w:szCs w:val="28"/>
              </w:rPr>
              <w:t>________ на улице_____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15FCF1D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Маршрут движения по территории к входу ________________________(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хорошо виден, обозначен указателями и т.п.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43995677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имеется два парковочных места для инвалидов, для получения помощи для высадки из машины Вы можете обратиться </w:t>
            </w:r>
            <w:r w:rsidRPr="00160069">
              <w:rPr>
                <w:rFonts w:ascii="Times New Roman" w:hAnsi="Times New Roman"/>
                <w:sz w:val="28"/>
                <w:szCs w:val="28"/>
              </w:rPr>
              <w:t>по номеру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___________</w:t>
            </w:r>
            <w:r w:rsidRPr="00406EB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6C96DF48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00B501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На пути движения к входной группе отсутствуют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имеются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) препятствия _______________________________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 xml:space="preserve">например, тропинка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 неровным покрытием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, имеется крутой пандус, перепад высоты более 1,5 см на стыке пешеходных путей и транспортного проезда, лестница не оборудована поручнями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D2CDE45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оказания помощи для движения по территории Вы можете обратиться к администрации по телефону:_________                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580776" w14:textId="77777777" w:rsidR="00E778B5" w:rsidRPr="00406EB7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6EB7">
              <w:rPr>
                <w:rFonts w:ascii="Times New Roman" w:hAnsi="Times New Roman"/>
                <w:i/>
                <w:sz w:val="28"/>
                <w:szCs w:val="28"/>
              </w:rPr>
              <w:t>(Целесообразно разместить схему движения по территории и от ближайшей остановки общественного транспорта).</w:t>
            </w:r>
          </w:p>
          <w:p w14:paraId="75230039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CC7A0D" w14:textId="77777777" w:rsidR="00E778B5" w:rsidRPr="00CD1568" w:rsidRDefault="00E778B5" w:rsidP="00361AE9">
            <w:pPr>
              <w:pStyle w:val="a3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Вход в здание для посетителей на кресле-коляске, осуществляется, через основной вход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специализированный вход для инвалидов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), расположенный ____________________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справа, слева, с тыльной стороны здания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1731B90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Необходимая дополнительная помощь оказывается силами сотрудников организации. Для вызова сотрудника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входе </w:t>
            </w: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воспользуйтесь переговорным устройством (кнопкой вызова персонала), расположенным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_________________ или телефоном – его номер __________________. </w:t>
            </w:r>
          </w:p>
          <w:p w14:paraId="67F55128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B7">
              <w:rPr>
                <w:rFonts w:ascii="Times New Roman" w:hAnsi="Times New Roman"/>
                <w:i/>
                <w:sz w:val="28"/>
                <w:szCs w:val="28"/>
              </w:rPr>
              <w:t>При необходимости указать, где расположены специализированные (приспособленные) места обслуживания инвалидов на кресле-коляске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(кабинеты, пониженные окошки приема, прилавки, расширенные кассовые проходы, примерочные, места в зрительном зале, места ожидания, санузлы, подъемники)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. Сразу по прибытии на объект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зрительным залом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(кинотеатры, театры, музеи и т.п.),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предупредите дежурный персонал, что Вы будете смотреть ____________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(спектакль, кинофильм)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в кресле-коляске, чтобы соответствующие службы при необходимости демонтировали часть съемных кресел в зрительном зале.</w:t>
            </w:r>
          </w:p>
          <w:p w14:paraId="49375076" w14:textId="77777777" w:rsidR="00E778B5" w:rsidRPr="00D62033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2033">
              <w:rPr>
                <w:rFonts w:ascii="Times New Roman" w:hAnsi="Times New Roman"/>
                <w:i/>
                <w:sz w:val="28"/>
                <w:szCs w:val="28"/>
              </w:rPr>
              <w:t>При необходимости указать на схеме объекта специализированные места оказания услуги и  пути движения к ним.</w:t>
            </w:r>
          </w:p>
          <w:p w14:paraId="6A168C0B" w14:textId="77777777" w:rsidR="00E778B5" w:rsidRPr="00406EB7" w:rsidRDefault="00E778B5" w:rsidP="00361AE9">
            <w:pPr>
              <w:pStyle w:val="a3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6EB7">
              <w:rPr>
                <w:rFonts w:ascii="Times New Roman" w:hAnsi="Times New Roman"/>
                <w:i/>
                <w:sz w:val="28"/>
                <w:szCs w:val="28"/>
              </w:rPr>
              <w:t>Также указывается, каким способом вызывается персонал для оказания помощи, если инвалиду стало плохо в туалетной комнате, он упал с кресла-коляски или требуется другая помощь.</w:t>
            </w:r>
          </w:p>
          <w:p w14:paraId="7E075F47" w14:textId="77777777" w:rsidR="00E778B5" w:rsidRPr="00406EB7" w:rsidRDefault="00E778B5" w:rsidP="00361AE9">
            <w:pPr>
              <w:pStyle w:val="a3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6EB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Указывается порядок эвакуация при чрезвычайной ситуации или следования в «зону безопасности», порядок связи с дежурным персоналом объекта из «зоны безопасности» и другие специальные условия обеспечения безопасности инвалида с нарушениями опорно-двигательного аппарата при чрезвычайной ситуации.</w:t>
            </w:r>
          </w:p>
          <w:p w14:paraId="7BDF2C76" w14:textId="77777777" w:rsidR="00E778B5" w:rsidRPr="00D62033" w:rsidRDefault="00E778B5" w:rsidP="00361A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2033">
              <w:rPr>
                <w:rFonts w:ascii="Times New Roman" w:hAnsi="Times New Roman"/>
                <w:i/>
                <w:sz w:val="28"/>
                <w:szCs w:val="28"/>
              </w:rPr>
              <w:t>Целесообразно в памятке разместить также схему эвакуации для инвалидов.</w:t>
            </w:r>
          </w:p>
          <w:p w14:paraId="3BB9ACDE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D29A02E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Услуги, которые, оказываются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инвалидам на кресле-коляске (лежачим) </w:t>
            </w: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дому: </w:t>
            </w:r>
          </w:p>
          <w:p w14:paraId="20F2F541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1) ___________________________ </w:t>
            </w:r>
          </w:p>
          <w:p w14:paraId="23B791B6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2) ___________________________ </w:t>
            </w:r>
          </w:p>
          <w:p w14:paraId="545DB773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Услуги, которые могут быть предоставлены в дистанционном формате, </w:t>
            </w:r>
          </w:p>
          <w:p w14:paraId="2A53A9CB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(на сайте ____________________________________): </w:t>
            </w:r>
          </w:p>
          <w:p w14:paraId="66A5A39D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1) ___________________________ </w:t>
            </w:r>
          </w:p>
          <w:p w14:paraId="7B82BA30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2) ___________________________ </w:t>
            </w:r>
          </w:p>
          <w:p w14:paraId="612DC2D0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3979DAC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ответственному сотруднику организации - __________________________________________ (ФИО, должность, контактные данные)</w:t>
            </w:r>
          </w:p>
          <w:p w14:paraId="5A88AFD7" w14:textId="77777777" w:rsidR="00E778B5" w:rsidRDefault="00E778B5" w:rsidP="00361AE9">
            <w:pPr>
              <w:spacing w:after="0" w:line="276" w:lineRule="auto"/>
              <w:rPr>
                <w:sz w:val="28"/>
                <w:szCs w:val="28"/>
              </w:rPr>
            </w:pPr>
          </w:p>
          <w:p w14:paraId="48CEBB93" w14:textId="77777777" w:rsidR="00E778B5" w:rsidRDefault="00E778B5" w:rsidP="00361AE9">
            <w:pPr>
              <w:spacing w:after="0" w:line="276" w:lineRule="auto"/>
              <w:rPr>
                <w:sz w:val="28"/>
                <w:szCs w:val="28"/>
              </w:rPr>
            </w:pPr>
          </w:p>
          <w:p w14:paraId="3DFEC288" w14:textId="77777777" w:rsidR="00E778B5" w:rsidRPr="00CD1568" w:rsidRDefault="00E778B5" w:rsidP="00361AE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778B5" w:rsidRPr="00CD1568" w14:paraId="5532C442" w14:textId="77777777" w:rsidTr="00361AE9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0218F" w14:textId="77777777" w:rsidR="00E778B5" w:rsidRPr="00CD1568" w:rsidRDefault="00E778B5" w:rsidP="00361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5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ПАМЯТКА</w:t>
            </w:r>
          </w:p>
          <w:p w14:paraId="4E6467DB" w14:textId="77777777" w:rsidR="00E778B5" w:rsidRDefault="00E778B5" w:rsidP="00361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568">
              <w:rPr>
                <w:rFonts w:ascii="Times New Roman" w:hAnsi="Times New Roman"/>
                <w:b/>
                <w:sz w:val="28"/>
                <w:szCs w:val="28"/>
              </w:rPr>
              <w:t xml:space="preserve">для незрячих лиц по порядку оказания услуг </w:t>
            </w:r>
          </w:p>
          <w:p w14:paraId="7CF10E87" w14:textId="77777777" w:rsidR="00E778B5" w:rsidRPr="00CD1568" w:rsidRDefault="00E778B5" w:rsidP="00361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7464E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D156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Мы рады видеть Вас в _________________________________________.</w:t>
            </w:r>
          </w:p>
          <w:p w14:paraId="65E10283" w14:textId="77777777" w:rsidR="00E778B5" w:rsidRPr="00D62033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</w:t>
            </w:r>
            <w:r w:rsidRPr="00D62033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  <w:vertAlign w:val="subscript"/>
              </w:rPr>
              <w:t>(наименование организации)</w:t>
            </w:r>
          </w:p>
          <w:p w14:paraId="042A562D" w14:textId="77777777" w:rsidR="00E778B5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sz w:val="28"/>
              </w:rPr>
            </w:pPr>
          </w:p>
          <w:p w14:paraId="6738B61E" w14:textId="77777777" w:rsidR="00E778B5" w:rsidRPr="009033A3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sz w:val="28"/>
              </w:rPr>
            </w:pPr>
            <w:r w:rsidRPr="009033A3">
              <w:rPr>
                <w:rFonts w:ascii="Times New Roman" w:hAnsi="Times New Roman"/>
                <w:sz w:val="28"/>
              </w:rPr>
              <w:t xml:space="preserve">Предлагаем Вам ознакомиться с информацией о порядке обеспечения доступа в здание нашей организации </w:t>
            </w:r>
            <w:r>
              <w:rPr>
                <w:rFonts w:ascii="Times New Roman" w:hAnsi="Times New Roman"/>
                <w:sz w:val="28"/>
              </w:rPr>
              <w:t xml:space="preserve">незрячим </w:t>
            </w:r>
            <w:r w:rsidRPr="009033A3">
              <w:rPr>
                <w:rFonts w:ascii="Times New Roman" w:hAnsi="Times New Roman"/>
                <w:sz w:val="28"/>
              </w:rPr>
              <w:t xml:space="preserve">инвалидам, об особенностях оказания им услуг и о дополнительной помощи со стороны персонала организации. </w:t>
            </w:r>
          </w:p>
          <w:p w14:paraId="05AF7877" w14:textId="77777777" w:rsidR="00E778B5" w:rsidRPr="009033A3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7AD1F5C" w14:textId="77777777" w:rsidR="00E778B5" w:rsidRPr="009033A3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Мы можем предоставить Вам</w:t>
            </w:r>
            <w:r w:rsidRPr="009033A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следующи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9033A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услуги:</w:t>
            </w:r>
          </w:p>
          <w:p w14:paraId="0798D3C2" w14:textId="77777777" w:rsidR="00E778B5" w:rsidRPr="00E112B0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распечатать документы рельефно-точечным шрифтом Брайля</w:t>
            </w: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D0069F5" w14:textId="77777777" w:rsidR="00E778B5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тифлокомментирование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кинофильма, спектакля</w:t>
            </w:r>
          </w:p>
          <w:p w14:paraId="63EDA37C" w14:textId="77777777" w:rsidR="00E778B5" w:rsidRPr="00D62033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помощь сотрудника в выборе товаров и пр.</w:t>
            </w:r>
          </w:p>
          <w:p w14:paraId="2EA5B0D4" w14:textId="77777777" w:rsidR="00E778B5" w:rsidRPr="00D62033" w:rsidRDefault="00E778B5" w:rsidP="00E778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7D7442" w14:textId="77777777" w:rsidR="00E778B5" w:rsidRPr="00CD1568" w:rsidRDefault="00E778B5" w:rsidP="00361A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Ознакомиться с планом объекта можно на сайте ______________________, либо с помощью тактильной мнемосхемы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(при наличии)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, которая находится вблизи входа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в вестибюле, в тамбуре, справа, слева, на расстоянии …метров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), а также на каждом этаже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уровне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)______________________. </w:t>
            </w:r>
          </w:p>
          <w:p w14:paraId="58E1C724" w14:textId="77777777" w:rsidR="00E778B5" w:rsidRDefault="00E778B5" w:rsidP="00361A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lastRenderedPageBreak/>
              <w:t>Люди с остаточным зрением или зрячим сопровождающим могут получить информацию об объекте с помощью _________________(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информационного киоска, на стенде, др.).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Терминал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(информационный стенд)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 находятся _____.</w:t>
            </w:r>
          </w:p>
          <w:p w14:paraId="68A18EA3" w14:textId="77777777" w:rsidR="00E778B5" w:rsidRDefault="00E778B5" w:rsidP="00361A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необходимости предоставления Вам документов, инструкций, распечатанных рельефно-точечным шрифтом Брайля сообщите об этом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… дней до посещения.</w:t>
            </w:r>
          </w:p>
          <w:p w14:paraId="18E9E5E6" w14:textId="77777777" w:rsidR="00E778B5" w:rsidRPr="00CD1568" w:rsidRDefault="00E778B5" w:rsidP="00361A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учреждении при демонстрации кинофильма, спектакля и пр. осуществляется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тифлокоммментирование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(на всех сеансах, спектаклях, выборочно).</w:t>
            </w:r>
          </w:p>
          <w:p w14:paraId="6025647F" w14:textId="77777777" w:rsidR="00E778B5" w:rsidRPr="00CD1568" w:rsidRDefault="00E778B5" w:rsidP="00361A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При предварительной записи на получение услуги (покупке билета) известите администрацию объекта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секретаря приемной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дежурного на горячей линии, оператора, кассира или др.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), потребуется ли незрячему посетителю помощь в перемещении по объекту или он придет с сопровождающим.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езрячий посетитель может посетить мероприятие в сопровождении собаки-проводника. В этом случае на входе на объект необходимо будет предъявить паспорт собаки проводника, оформленного в установленном порядке.</w:t>
            </w:r>
          </w:p>
          <w:p w14:paraId="158D41F8" w14:textId="77777777" w:rsidR="00E778B5" w:rsidRPr="00CD1568" w:rsidRDefault="00E778B5" w:rsidP="00361A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Предупредите персонал объекта о том, что Вы получаете услугу (посещаете мероприятие) с собакой-проводником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покупке билета в зрелищное учреждения для подбора места, удобного для размещения собаки в зале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2874CC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Проход на территорию  для инвалидов по зрению осуществляется через калитку, проходную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специализированный вход для инвалидов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), расположенную ____________________. </w:t>
            </w:r>
          </w:p>
          <w:p w14:paraId="1615AEAC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Маршрут движения по территории к входу ________________________(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хорошо виден, обозначен тактильными и/или контрастными указателями, ограждением, бордюрным камнем и т.п.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58DAB9ED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На пути движения к входу в здание препятствия отсутствуют 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имеются препятствия: например, тропинка вымощена неровной плиткой, вдоль тротуара отсутствует бордюрный камень, что осложняет передвижение с использованием белой трости, установлены рекламные стенды, паркуются машины, необходимо обойти дерево, имеется лестница, крутой уклон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5A1B90D6" w14:textId="77777777" w:rsidR="00E778B5" w:rsidRPr="00CD1568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Вход в здание для незрячих посетителей осуществляется, через основной вход (специализированный вход для инвалидов), расположенный ____________________.</w:t>
            </w:r>
          </w:p>
          <w:p w14:paraId="6E90567A" w14:textId="77777777" w:rsidR="00E778B5" w:rsidRPr="00E705D5" w:rsidRDefault="00E778B5" w:rsidP="00361A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05D5">
              <w:rPr>
                <w:rFonts w:ascii="Times New Roman" w:hAnsi="Times New Roman"/>
                <w:i/>
                <w:sz w:val="28"/>
                <w:szCs w:val="28"/>
              </w:rPr>
              <w:t xml:space="preserve">Далее более подробно описываются пути движения на объекте, в том числе к месту предоставления услуг, указывается наличие  тактильных указателями, где они расположены. </w:t>
            </w:r>
          </w:p>
          <w:p w14:paraId="32528660" w14:textId="77777777" w:rsidR="00E778B5" w:rsidRPr="00E705D5" w:rsidRDefault="00E778B5" w:rsidP="00361A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05D5">
              <w:rPr>
                <w:rFonts w:ascii="Times New Roman" w:hAnsi="Times New Roman"/>
                <w:i/>
                <w:sz w:val="28"/>
                <w:szCs w:val="28"/>
              </w:rPr>
              <w:t>Указывается где и к кому может обраться инвалид,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какому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телефону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705D5">
              <w:rPr>
                <w:rFonts w:ascii="Times New Roman" w:hAnsi="Times New Roman"/>
                <w:i/>
                <w:sz w:val="28"/>
                <w:szCs w:val="28"/>
              </w:rPr>
              <w:t xml:space="preserve"> если ему требуется дополнительная помощь для сопровождения, в том числе для знакомства с тактильным стендом (мнемосхемой).</w:t>
            </w:r>
          </w:p>
          <w:p w14:paraId="22F9D4B0" w14:textId="77777777" w:rsidR="00E778B5" w:rsidRPr="00E705D5" w:rsidRDefault="00E778B5" w:rsidP="00361AE9">
            <w:pPr>
              <w:pStyle w:val="a3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05D5">
              <w:rPr>
                <w:rFonts w:ascii="Times New Roman" w:hAnsi="Times New Roman"/>
                <w:i/>
                <w:sz w:val="28"/>
                <w:szCs w:val="28"/>
              </w:rPr>
              <w:t>Указывается порядок эвакуация или следования в «зону безопасности», порядок связи с дежурным персоналом объекта из «зоны безопасности и другие условия обеспечения безопасности инвалидов с нарушениями зрения при чрезвычайной ситуации.</w:t>
            </w:r>
          </w:p>
          <w:p w14:paraId="6561262C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Услуги, которые, оказываются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незрячим </w:t>
            </w: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дому: </w:t>
            </w:r>
          </w:p>
          <w:p w14:paraId="5B0255B3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1) ___________________________ </w:t>
            </w:r>
          </w:p>
          <w:p w14:paraId="039EAD91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2) ___________________________ </w:t>
            </w:r>
          </w:p>
          <w:p w14:paraId="7975389D" w14:textId="77777777" w:rsidR="00E778B5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Услуги, которые могут быть предоставлены в дистанционном формате, </w:t>
            </w:r>
          </w:p>
          <w:p w14:paraId="2109CDEE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(на сайте ____________________________________): </w:t>
            </w:r>
          </w:p>
          <w:p w14:paraId="102DF6B6" w14:textId="77777777" w:rsidR="00E778B5" w:rsidRPr="00E112B0" w:rsidRDefault="00E778B5" w:rsidP="00361AE9">
            <w:pPr>
              <w:pStyle w:val="a3"/>
              <w:ind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1) ___________________________ </w:t>
            </w:r>
          </w:p>
          <w:p w14:paraId="4E5E5006" w14:textId="77777777" w:rsidR="00E778B5" w:rsidRPr="00CD1568" w:rsidRDefault="00E778B5" w:rsidP="00361AE9">
            <w:pPr>
              <w:pStyle w:val="a3"/>
              <w:ind w:left="12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12B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2) ___________________________</w:t>
            </w:r>
          </w:p>
          <w:p w14:paraId="1330E0F5" w14:textId="77777777" w:rsidR="00E778B5" w:rsidRPr="00CD1568" w:rsidRDefault="00E778B5" w:rsidP="00361AE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778B5" w:rsidRPr="00CD1568" w14:paraId="7E16B051" w14:textId="77777777" w:rsidTr="00361AE9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0D18" w14:textId="77777777" w:rsidR="00E778B5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230185" w14:textId="77777777" w:rsidR="00E778B5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FE472C" w14:textId="77777777" w:rsidR="00E778B5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FD4691" w14:textId="77777777" w:rsidR="00E778B5" w:rsidRPr="00CD1568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  <w:r w:rsidRPr="00CD15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B88EB82" w14:textId="77777777" w:rsidR="00E778B5" w:rsidRPr="00CD1568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568">
              <w:rPr>
                <w:rFonts w:ascii="Times New Roman" w:hAnsi="Times New Roman"/>
                <w:b/>
                <w:sz w:val="28"/>
                <w:szCs w:val="28"/>
              </w:rPr>
              <w:t>для людей с нарушениями слуха по порядку оказания услуг</w:t>
            </w:r>
          </w:p>
          <w:p w14:paraId="7EBFDB53" w14:textId="77777777" w:rsidR="00E778B5" w:rsidRPr="00CD1568" w:rsidRDefault="00E778B5" w:rsidP="00361AE9">
            <w:pPr>
              <w:pStyle w:val="a3"/>
              <w:ind w:left="568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CD15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14DFE28" w14:textId="77777777" w:rsidR="00E778B5" w:rsidRPr="00CD1568" w:rsidRDefault="00E778B5" w:rsidP="00361AE9">
            <w:pPr>
              <w:pStyle w:val="a3"/>
              <w:ind w:firstLine="851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D156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Мы рады видеть Вас в _____________________________.</w:t>
            </w:r>
          </w:p>
          <w:p w14:paraId="481C19E0" w14:textId="77777777" w:rsidR="00E778B5" w:rsidRPr="00CD1568" w:rsidRDefault="00E778B5" w:rsidP="00361AE9">
            <w:pPr>
              <w:pStyle w:val="a3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D156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Пожалуйста, заранее ознакомьтесь с нашими правилами оказания услуг.</w:t>
            </w:r>
          </w:p>
          <w:tbl>
            <w:tblPr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10031"/>
            </w:tblGrid>
            <w:tr w:rsidR="00E778B5" w:rsidRPr="004B3CC6" w14:paraId="42543879" w14:textId="77777777" w:rsidTr="00361AE9">
              <w:tc>
                <w:tcPr>
                  <w:tcW w:w="10031" w:type="dxa"/>
                  <w:shd w:val="clear" w:color="auto" w:fill="auto"/>
                </w:tcPr>
                <w:p w14:paraId="79197BF1" w14:textId="77777777" w:rsidR="00E778B5" w:rsidRDefault="00E778B5" w:rsidP="00361AE9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Мы можем предоставить Вам</w:t>
                  </w:r>
                  <w:r w:rsidRPr="009033A3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следующи</w:t>
                  </w: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r w:rsidRPr="009033A3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услуги:</w:t>
                  </w:r>
                </w:p>
                <w:p w14:paraId="61B4B706" w14:textId="77777777" w:rsidR="00E778B5" w:rsidRDefault="00E778B5" w:rsidP="00E778B5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имеется терминал для связи со службой глухих,</w:t>
                  </w:r>
                </w:p>
                <w:p w14:paraId="6CDE3F5D" w14:textId="77777777" w:rsidR="00E778B5" w:rsidRDefault="00E778B5" w:rsidP="00E778B5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имеется сотрудник, владеющий жестовым языком,</w:t>
                  </w:r>
                </w:p>
                <w:p w14:paraId="2531B8FD" w14:textId="77777777" w:rsidR="00E778B5" w:rsidRDefault="00E778B5" w:rsidP="00E778B5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при необходимости можно пригласить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сурдопереодчика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(по предварительной заявке)</w:t>
                  </w:r>
                </w:p>
                <w:p w14:paraId="7F929274" w14:textId="77777777" w:rsidR="00E778B5" w:rsidRDefault="00E778B5" w:rsidP="00E778B5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осуществляется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субтитрирование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фильмов на утренних сеансах</w:t>
                  </w:r>
                </w:p>
                <w:p w14:paraId="35097676" w14:textId="77777777" w:rsidR="00E778B5" w:rsidRPr="00CD1568" w:rsidRDefault="00E778B5" w:rsidP="00E778B5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часть зала ряды с №…  по №… (весь зал) охвачены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аудиоконтуром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47124C55" w14:textId="77777777" w:rsidR="00E778B5" w:rsidRDefault="00E778B5" w:rsidP="00361AE9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14:paraId="24072CF3" w14:textId="77777777" w:rsidR="00E778B5" w:rsidRPr="004B3CC6" w:rsidRDefault="00E778B5" w:rsidP="00361AE9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1568">
                    <w:rPr>
                      <w:rFonts w:ascii="Times New Roman" w:hAnsi="Times New Roman"/>
                      <w:sz w:val="28"/>
                      <w:szCs w:val="28"/>
                    </w:rPr>
                    <w:t>Для людей, которые пользуются слуховыми аппаратами следующие зоны объекта оборудованы индукционным контуром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D156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_________________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CD156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(указываются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зоны</w:t>
                  </w:r>
                  <w:r w:rsidRPr="00CD156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, охваченные индукционным контуром)</w:t>
                  </w:r>
                  <w:r w:rsidRPr="00CD1568">
                    <w:rPr>
                      <w:rFonts w:ascii="Times New Roman" w:hAnsi="Times New Roman"/>
                      <w:sz w:val="28"/>
                      <w:szCs w:val="28"/>
                    </w:rPr>
                    <w:t xml:space="preserve">. Это позволяет получать звук с системы звукоусиления непосредственно на слуховой аппарат при переводе его в режим «Т». </w:t>
                  </w:r>
                </w:p>
              </w:tc>
            </w:tr>
          </w:tbl>
          <w:p w14:paraId="34075DC3" w14:textId="77777777" w:rsidR="00E778B5" w:rsidRPr="00CD1568" w:rsidRDefault="00E778B5" w:rsidP="00361AE9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Для получения информации о расположении зон обслуживания можно воспользоваться визуальной информацией: указателями, пиктограммами. Для получения более полной информации можно воспользоваться информационными терминалами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информационными стендами и др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.), расположенными в __________________.</w:t>
            </w:r>
          </w:p>
          <w:p w14:paraId="19A4D995" w14:textId="77777777" w:rsidR="00E778B5" w:rsidRDefault="00E778B5" w:rsidP="00361AE9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предоставления услуг сурдопереводчика необходимо направить предварительную заявку за … дней до посещения. Возможен допуск сурдопереводчика на объект  (бесплатно, при покупке входного билета).</w:t>
            </w:r>
          </w:p>
          <w:p w14:paraId="6B92E98D" w14:textId="4DDE90DA" w:rsidR="00E778B5" w:rsidRPr="00CD1568" w:rsidRDefault="00E778B5" w:rsidP="00E778B5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568">
              <w:rPr>
                <w:rFonts w:ascii="Times New Roman" w:hAnsi="Times New Roman"/>
                <w:sz w:val="28"/>
                <w:szCs w:val="28"/>
              </w:rPr>
              <w:t>В случае чрезвычайной ситуации речевое оповещение одновременно поступает на индукционный контур. В ___________________ (</w:t>
            </w:r>
            <w:r w:rsidRPr="00CD1568">
              <w:rPr>
                <w:rFonts w:ascii="Times New Roman" w:hAnsi="Times New Roman"/>
                <w:i/>
                <w:sz w:val="28"/>
                <w:szCs w:val="28"/>
              </w:rPr>
              <w:t>зонах объекта не охваченных индукционным контуром</w:t>
            </w:r>
            <w:r w:rsidRPr="00CD1568">
              <w:rPr>
                <w:rFonts w:ascii="Times New Roman" w:hAnsi="Times New Roman"/>
                <w:sz w:val="28"/>
                <w:szCs w:val="28"/>
              </w:rPr>
              <w:t>) ориентируйтесь на световые указатели и общий поток посетителей.</w:t>
            </w:r>
            <w:r w:rsidRPr="00CD1568">
              <w:rPr>
                <w:rFonts w:ascii="Times New Roman" w:hAnsi="Times New Roman"/>
                <w:sz w:val="28"/>
                <w:szCs w:val="28"/>
                <w:highlight w:val="lightGray"/>
              </w:rPr>
              <w:br w:type="page"/>
            </w:r>
          </w:p>
        </w:tc>
      </w:tr>
    </w:tbl>
    <w:p w14:paraId="5DA20290" w14:textId="77777777" w:rsidR="000C74D4" w:rsidRDefault="000C74D4" w:rsidP="00E778B5">
      <w:pPr>
        <w:ind w:left="-426" w:firstLine="426"/>
      </w:pPr>
    </w:p>
    <w:sectPr w:rsidR="000C74D4" w:rsidSect="00E778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783"/>
    <w:multiLevelType w:val="hybridMultilevel"/>
    <w:tmpl w:val="9252E5B6"/>
    <w:lvl w:ilvl="0" w:tplc="23141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9A2BF2"/>
    <w:multiLevelType w:val="hybridMultilevel"/>
    <w:tmpl w:val="FE1ACEA2"/>
    <w:lvl w:ilvl="0" w:tplc="23141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A512C"/>
    <w:multiLevelType w:val="hybridMultilevel"/>
    <w:tmpl w:val="A3F0E19E"/>
    <w:lvl w:ilvl="0" w:tplc="23141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B5"/>
    <w:rsid w:val="000C74D4"/>
    <w:rsid w:val="008E7742"/>
    <w:rsid w:val="00E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8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8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Э. Львутина</dc:creator>
  <cp:lastModifiedBy>Баркова_Л_Ю</cp:lastModifiedBy>
  <cp:revision>2</cp:revision>
  <dcterms:created xsi:type="dcterms:W3CDTF">2022-05-19T09:02:00Z</dcterms:created>
  <dcterms:modified xsi:type="dcterms:W3CDTF">2022-05-19T09:02:00Z</dcterms:modified>
</cp:coreProperties>
</file>