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439A76" w14:textId="77777777" w:rsidR="008F5098" w:rsidRPr="008F5098" w:rsidRDefault="008F5098" w:rsidP="008F509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8F5098">
        <w:rPr>
          <w:rFonts w:ascii="Times New Roman" w:hAnsi="Times New Roman" w:cs="Times New Roman"/>
          <w:b/>
          <w:bCs/>
          <w:sz w:val="24"/>
          <w:szCs w:val="24"/>
        </w:rPr>
        <w:t xml:space="preserve">Должностные обязанности (для включения в должностную инструкцию) ответственного сотрудника за организацию работы </w:t>
      </w:r>
    </w:p>
    <w:p w14:paraId="0B8960DC" w14:textId="77777777" w:rsidR="008F5098" w:rsidRDefault="008F5098" w:rsidP="008F509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обеспечению доступности объекта и услуг для инвалидов и других маломобильных групп населения на объекте </w:t>
      </w:r>
    </w:p>
    <w:p w14:paraId="3055900B" w14:textId="77777777" w:rsidR="008F5098" w:rsidRDefault="008F5098" w:rsidP="008F509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83D1B5" w14:textId="77777777" w:rsidR="008F5098" w:rsidRDefault="008F5098" w:rsidP="008F5098">
      <w:pPr>
        <w:tabs>
          <w:tab w:val="left" w:pos="284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Обязанности ответственного сотрудника за организацию работ по обеспечению  доступности объекта и услуг</w:t>
      </w:r>
    </w:p>
    <w:p w14:paraId="2510F32F" w14:textId="77777777" w:rsidR="008F5098" w:rsidRDefault="008F5098" w:rsidP="008F5098">
      <w:pPr>
        <w:tabs>
          <w:tab w:val="left" w:pos="284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Организует выполнение нормативных правовых документов федерального и регионального уровня, </w:t>
      </w:r>
      <w:r w:rsidRPr="008F5098">
        <w:rPr>
          <w:rFonts w:ascii="Times New Roman" w:hAnsi="Times New Roman" w:cs="Times New Roman"/>
          <w:sz w:val="24"/>
          <w:szCs w:val="24"/>
        </w:rPr>
        <w:t xml:space="preserve">локальных нормативных актов </w:t>
      </w:r>
      <w:r>
        <w:rPr>
          <w:rFonts w:ascii="Times New Roman" w:hAnsi="Times New Roman" w:cs="Times New Roman"/>
          <w:sz w:val="24"/>
          <w:szCs w:val="24"/>
        </w:rPr>
        <w:t>___________________ по вопросам доступности для инвалидов объекта организации и предоставляемых услуг, а также предписаний контролирующих органов.</w:t>
      </w:r>
    </w:p>
    <w:p w14:paraId="164E112B" w14:textId="77777777" w:rsidR="008F5098" w:rsidRDefault="008F5098" w:rsidP="008F5098">
      <w:pPr>
        <w:tabs>
          <w:tab w:val="left" w:pos="284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8F5098">
        <w:rPr>
          <w:rFonts w:ascii="Times New Roman" w:hAnsi="Times New Roman" w:cs="Times New Roman"/>
          <w:sz w:val="24"/>
          <w:szCs w:val="24"/>
        </w:rPr>
        <w:t>Участвует в разработке, обеспечивает согласовании и утверждении методических и инструктивных документов для сотрудников организации по вопросам обеспечения доступности объекта и предоставляемых услуг, своевременно готовит и вносит в них изменения и дополнения, доводит их до сведения сотрудников организации.</w:t>
      </w:r>
    </w:p>
    <w:p w14:paraId="4BF54FD9" w14:textId="77777777" w:rsidR="008F5098" w:rsidRDefault="008F5098" w:rsidP="008F5098">
      <w:pPr>
        <w:tabs>
          <w:tab w:val="left" w:pos="284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Организует обучение (инструктаж) сотрудников организации, проверку знаний и умений сотрудников по вопросам доступности для инвалидов объекта и услуг.</w:t>
      </w:r>
    </w:p>
    <w:p w14:paraId="1D051EA3" w14:textId="77777777" w:rsidR="008F5098" w:rsidRDefault="008F5098" w:rsidP="008F5098">
      <w:pPr>
        <w:tabs>
          <w:tab w:val="left" w:pos="284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Организует работу по предоставлению в организации бесплатно в доступной форме информации о видах услуг, формах, сроках, порядке и условиях их предоставления в организации инвалидам и другим маломобильных групп населения.</w:t>
      </w:r>
    </w:p>
    <w:p w14:paraId="68750EC8" w14:textId="77777777" w:rsidR="008F5098" w:rsidRDefault="008F5098" w:rsidP="008F5098">
      <w:pPr>
        <w:tabs>
          <w:tab w:val="left" w:pos="284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Организует работу по обеспечению допуска на территорию организации собаки-проводника при наличии документа, подтверждающего ее специальное обучение, выданного по установленной форме (в том числе организацию места для размещения собаки-проводника).</w:t>
      </w:r>
    </w:p>
    <w:p w14:paraId="6DC4F801" w14:textId="77777777" w:rsidR="008F5098" w:rsidRPr="008F5098" w:rsidRDefault="008F5098" w:rsidP="008F5098">
      <w:pPr>
        <w:tabs>
          <w:tab w:val="left" w:pos="284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098">
        <w:rPr>
          <w:rFonts w:ascii="Times New Roman" w:hAnsi="Times New Roman" w:cs="Times New Roman"/>
          <w:sz w:val="24"/>
          <w:szCs w:val="24"/>
        </w:rPr>
        <w:t xml:space="preserve">1.6. Организует работу по обследованию здания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8F5098">
        <w:rPr>
          <w:rFonts w:ascii="Times New Roman" w:hAnsi="Times New Roman" w:cs="Times New Roman"/>
          <w:sz w:val="24"/>
          <w:szCs w:val="24"/>
        </w:rPr>
        <w:t xml:space="preserve"> и предоставляемых услуг по составлению Паспорта доступности объекта и услуг, входит в комиссию по проведению обследования и паспортизации объекта и предоставляемых услуг, обеспечивает его своевременное утверждение руководителем организации и направление в вышестоящий орган.</w:t>
      </w:r>
    </w:p>
    <w:p w14:paraId="386B270A" w14:textId="77777777" w:rsidR="008F5098" w:rsidRDefault="008F5098" w:rsidP="008F5098">
      <w:pPr>
        <w:tabs>
          <w:tab w:val="left" w:pos="284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Организует работу по осуществлению оценки соответствия уровня доступности для инвалидов здания ______________________- и услуг с использованием показателей доступности для инвалидов объектов и предоставляемых услуг.</w:t>
      </w:r>
    </w:p>
    <w:p w14:paraId="01C57B09" w14:textId="77777777" w:rsidR="008F5098" w:rsidRDefault="008F5098" w:rsidP="008F5098">
      <w:pPr>
        <w:tabs>
          <w:tab w:val="left" w:pos="284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 Участвует в составлении плана мероприятий «дорожная карта»  здания _______________ и предоставляемых в нем услуг для инвалидов с целью повышения уровня доступности.</w:t>
      </w:r>
    </w:p>
    <w:p w14:paraId="100DB7ED" w14:textId="77777777" w:rsidR="008F5098" w:rsidRDefault="008F5098" w:rsidP="008F5098">
      <w:pPr>
        <w:tabs>
          <w:tab w:val="left" w:pos="284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1.9. Систематически повышает свою квалификацию по вопросам обеспечения доступности для инвалидов объекта и услуг.</w:t>
      </w:r>
    </w:p>
    <w:p w14:paraId="7955C6A7" w14:textId="77777777" w:rsidR="008F5098" w:rsidRDefault="008F5098" w:rsidP="008F509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Права ответственного сотрудника за организацию работ по обеспечению доступности объекта и услуг</w:t>
      </w:r>
    </w:p>
    <w:p w14:paraId="6AB2F76A" w14:textId="77777777" w:rsidR="008F5098" w:rsidRDefault="008F5098" w:rsidP="008F509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Контролирует в организации осуществление мер, направленных на обеспечение выполнения требований Федерального закона «О социальной защите инвалидов в </w:t>
      </w:r>
      <w:r>
        <w:rPr>
          <w:rFonts w:ascii="Times New Roman" w:hAnsi="Times New Roman" w:cs="Times New Roman"/>
          <w:sz w:val="24"/>
          <w:szCs w:val="24"/>
        </w:rPr>
        <w:lastRenderedPageBreak/>
        <w:t>Российской Федерации», других правовых актов в сфере обеспечения доступности объектов и услуг.</w:t>
      </w:r>
    </w:p>
    <w:p w14:paraId="6ECA9C5C" w14:textId="77777777" w:rsidR="008F5098" w:rsidRDefault="008F5098" w:rsidP="008F509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Принимает решения в пределах своей компетенции; контролирует соблюдение сотрудниками организации действующего законодательства, а также организационно-распорядительных документов, локальных актов организации по вопросам обеспечения доступности для инвалидов объекта и предоставляемых услуг.</w:t>
      </w:r>
    </w:p>
    <w:p w14:paraId="6DDD631D" w14:textId="77777777" w:rsidR="008F5098" w:rsidRDefault="008F5098" w:rsidP="008F509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Взаимодействует с внешними структурами по вопросам обеспечения доступности для инвалидов объекта и услуг.</w:t>
      </w:r>
    </w:p>
    <w:p w14:paraId="61304CBD" w14:textId="77777777" w:rsidR="003E214A" w:rsidRDefault="003E214A"/>
    <w:sectPr w:rsidR="003E2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098"/>
    <w:rsid w:val="002C2568"/>
    <w:rsid w:val="003166C3"/>
    <w:rsid w:val="003E214A"/>
    <w:rsid w:val="008F5098"/>
    <w:rsid w:val="00E1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705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1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Баркова_Л_Ю</cp:lastModifiedBy>
  <cp:revision>2</cp:revision>
  <dcterms:created xsi:type="dcterms:W3CDTF">2022-05-19T08:58:00Z</dcterms:created>
  <dcterms:modified xsi:type="dcterms:W3CDTF">2022-05-19T08:58:00Z</dcterms:modified>
</cp:coreProperties>
</file>