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12" w:rsidRDefault="00161C12" w:rsidP="00161C12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161C12" w:rsidRDefault="00161C12" w:rsidP="00161C12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и</w:t>
      </w:r>
      <w:r>
        <w:rPr>
          <w:sz w:val="26"/>
          <w:szCs w:val="26"/>
        </w:rPr>
        <w:t>сполнени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 поручений и </w:t>
      </w:r>
      <w:r>
        <w:rPr>
          <w:sz w:val="26"/>
          <w:szCs w:val="26"/>
        </w:rPr>
        <w:t>указаний</w:t>
      </w:r>
      <w:r>
        <w:rPr>
          <w:sz w:val="26"/>
          <w:szCs w:val="26"/>
        </w:rPr>
        <w:t xml:space="preserve"> Президента Российской Федерации</w:t>
      </w:r>
      <w:r>
        <w:rPr>
          <w:sz w:val="26"/>
          <w:szCs w:val="26"/>
        </w:rPr>
        <w:t xml:space="preserve"> за 2018 год</w:t>
      </w:r>
    </w:p>
    <w:p w:rsidR="00161C12" w:rsidRDefault="00161C12" w:rsidP="00161C12">
      <w:pPr>
        <w:jc w:val="both"/>
        <w:rPr>
          <w:sz w:val="26"/>
          <w:szCs w:val="26"/>
        </w:rPr>
      </w:pPr>
    </w:p>
    <w:p w:rsidR="00161C12" w:rsidRPr="00F50309" w:rsidRDefault="00161C12" w:rsidP="00161C12">
      <w:pPr>
        <w:ind w:right="-1" w:firstLine="709"/>
        <w:jc w:val="both"/>
        <w:rPr>
          <w:sz w:val="26"/>
          <w:szCs w:val="26"/>
        </w:rPr>
      </w:pPr>
      <w:proofErr w:type="gramStart"/>
      <w:r w:rsidRPr="00F50309">
        <w:rPr>
          <w:sz w:val="26"/>
          <w:szCs w:val="26"/>
        </w:rPr>
        <w:t xml:space="preserve">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 в целях  обеспечения надлежащего исполнения названных выше поручений и указаний в </w:t>
      </w:r>
      <w:r>
        <w:rPr>
          <w:sz w:val="26"/>
          <w:szCs w:val="26"/>
        </w:rPr>
        <w:t xml:space="preserve">Администрации </w:t>
      </w:r>
      <w:r w:rsidRPr="00F50309">
        <w:rPr>
          <w:sz w:val="26"/>
          <w:szCs w:val="26"/>
        </w:rPr>
        <w:t>Троицко</w:t>
      </w:r>
      <w:r>
        <w:rPr>
          <w:sz w:val="26"/>
          <w:szCs w:val="26"/>
        </w:rPr>
        <w:t>го</w:t>
      </w:r>
      <w:r w:rsidRPr="00F5030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F503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было </w:t>
      </w:r>
      <w:r w:rsidRPr="00F50309">
        <w:rPr>
          <w:sz w:val="26"/>
          <w:szCs w:val="26"/>
        </w:rPr>
        <w:t>принято постановление Администрации района от 24.05.2013 № 332 «Об утверждении Порядка исполнения на территории муниципального образования Троицкий район Алтайского края поручений и указаний Президента Российской</w:t>
      </w:r>
      <w:proofErr w:type="gramEnd"/>
      <w:r w:rsidRPr="00F50309">
        <w:rPr>
          <w:sz w:val="26"/>
          <w:szCs w:val="26"/>
        </w:rPr>
        <w:t xml:space="preserve"> Федерации, Председателя Правительства Российской Федерации». На официальном сайте района заведена постоянная рубрика «Исполнение поручений и указаний Президента Российской Федерации».</w:t>
      </w:r>
    </w:p>
    <w:p w:rsidR="00161C12" w:rsidRPr="00F50309" w:rsidRDefault="00161C12" w:rsidP="00161C12">
      <w:pPr>
        <w:ind w:firstLine="708"/>
        <w:jc w:val="both"/>
        <w:rPr>
          <w:sz w:val="26"/>
          <w:szCs w:val="26"/>
        </w:rPr>
      </w:pPr>
      <w:r w:rsidRPr="00F50309">
        <w:rPr>
          <w:sz w:val="26"/>
          <w:szCs w:val="26"/>
        </w:rPr>
        <w:t>1. Во исполнение подпункта «а» пункта 2 Указа Президента Российской Федерации от 17 апреля 2017 года № 171 «О мониторинге и анализе результатов обращения граждан и организаций» на официальном сайте района размещено программное обеспечение «Аналитическая система «Спутник» (счетчик обращений).</w:t>
      </w:r>
    </w:p>
    <w:p w:rsidR="00161C12" w:rsidRPr="00F50309" w:rsidRDefault="00161C12" w:rsidP="00161C12">
      <w:pPr>
        <w:ind w:firstLine="720"/>
        <w:jc w:val="both"/>
        <w:rPr>
          <w:sz w:val="26"/>
          <w:szCs w:val="26"/>
        </w:rPr>
      </w:pPr>
      <w:r w:rsidRPr="00F50309">
        <w:rPr>
          <w:sz w:val="26"/>
          <w:szCs w:val="26"/>
        </w:rPr>
        <w:t xml:space="preserve">Обеспечен прием обращений граждан в форме электронного документа через Интернет-приемную на официальном сайте муниципального образования. Должностными лицами органов местного самоуправления района обеспечено участие в проведении </w:t>
      </w:r>
      <w:r w:rsidRPr="001A5F58">
        <w:rPr>
          <w:sz w:val="26"/>
          <w:szCs w:val="26"/>
        </w:rPr>
        <w:t>О</w:t>
      </w:r>
      <w:r w:rsidRPr="001A5F58">
        <w:rPr>
          <w:rStyle w:val="a3"/>
          <w:b w:val="0"/>
          <w:sz w:val="26"/>
          <w:szCs w:val="26"/>
          <w:bdr w:val="none" w:sz="0" w:space="0" w:color="auto" w:frame="1"/>
          <w:shd w:val="clear" w:color="auto" w:fill="FFFFFF"/>
        </w:rPr>
        <w:t>бщероссийского дня приема граждан.</w:t>
      </w:r>
      <w:r w:rsidRPr="00F50309">
        <w:rPr>
          <w:sz w:val="26"/>
          <w:szCs w:val="26"/>
        </w:rPr>
        <w:t xml:space="preserve"> </w:t>
      </w:r>
      <w:r w:rsidR="00B745F1">
        <w:rPr>
          <w:sz w:val="26"/>
          <w:szCs w:val="26"/>
        </w:rPr>
        <w:t xml:space="preserve">12 декабря 2018 года проходил Общероссийский день приема граждан, в ходе которого в Администрацию Троицкого района поступило 2 обращения граждан. Все обращения рассмотрены. </w:t>
      </w:r>
      <w:r w:rsidRPr="00F50309">
        <w:rPr>
          <w:sz w:val="26"/>
          <w:szCs w:val="26"/>
        </w:rPr>
        <w:t>Поддерживается в актуальном состоянии информация об уполномоченных лицах  в электронном справочнике на ресурсе ССТУ.РФ.</w:t>
      </w:r>
    </w:p>
    <w:p w:rsidR="00161C12" w:rsidRPr="00F50309" w:rsidRDefault="00161C12" w:rsidP="00161C12">
      <w:pPr>
        <w:jc w:val="both"/>
        <w:rPr>
          <w:sz w:val="26"/>
          <w:szCs w:val="26"/>
        </w:rPr>
      </w:pPr>
      <w:r w:rsidRPr="00F50309">
        <w:rPr>
          <w:sz w:val="26"/>
          <w:szCs w:val="26"/>
        </w:rPr>
        <w:tab/>
      </w:r>
      <w:r w:rsidR="00B745F1">
        <w:rPr>
          <w:sz w:val="26"/>
          <w:szCs w:val="26"/>
        </w:rPr>
        <w:t>2</w:t>
      </w:r>
      <w:r w:rsidRPr="00F50309">
        <w:rPr>
          <w:sz w:val="26"/>
          <w:szCs w:val="26"/>
        </w:rPr>
        <w:t>.</w:t>
      </w:r>
      <w:r w:rsidR="00B745F1">
        <w:rPr>
          <w:sz w:val="26"/>
          <w:szCs w:val="26"/>
        </w:rPr>
        <w:t xml:space="preserve"> </w:t>
      </w:r>
      <w:r w:rsidRPr="00F50309">
        <w:rPr>
          <w:sz w:val="26"/>
          <w:szCs w:val="26"/>
        </w:rPr>
        <w:t>На официальном сайте района в информационно-телекоммуникационной сети Интернет размещается и поддерживается в актуальном состоянии информация, предусмотренная Федеральным законом от 09.02.2009 № 8-ФЗ «Об обеспечении доступа к информации о деятельности государственных органов и органов местного самоуправления», о порядке оказания муниципальных услуг, тексты административных регламентов предоставления муниципальных услуг.</w:t>
      </w:r>
    </w:p>
    <w:p w:rsidR="00161C12" w:rsidRPr="00F50309" w:rsidRDefault="00161C12" w:rsidP="00161C12">
      <w:pPr>
        <w:shd w:val="clear" w:color="auto" w:fill="FFFFFF"/>
        <w:tabs>
          <w:tab w:val="left" w:leader="underscore" w:pos="1397"/>
        </w:tabs>
        <w:ind w:firstLine="709"/>
        <w:jc w:val="both"/>
        <w:rPr>
          <w:spacing w:val="-4"/>
          <w:sz w:val="26"/>
          <w:szCs w:val="26"/>
        </w:rPr>
      </w:pPr>
      <w:r w:rsidRPr="00F50309">
        <w:rPr>
          <w:sz w:val="26"/>
          <w:szCs w:val="26"/>
        </w:rPr>
        <w:t>3.</w:t>
      </w:r>
      <w:r w:rsidRPr="00F50309">
        <w:rPr>
          <w:b/>
        </w:rPr>
        <w:t xml:space="preserve"> </w:t>
      </w:r>
      <w:proofErr w:type="gramStart"/>
      <w:r w:rsidRPr="00F50309">
        <w:rPr>
          <w:sz w:val="26"/>
          <w:szCs w:val="26"/>
        </w:rPr>
        <w:t>По Поручению Президента</w:t>
      </w:r>
      <w:r w:rsidRPr="00F50309">
        <w:rPr>
          <w:i/>
          <w:sz w:val="26"/>
          <w:szCs w:val="26"/>
        </w:rPr>
        <w:t xml:space="preserve"> </w:t>
      </w:r>
      <w:r w:rsidRPr="00F50309">
        <w:rPr>
          <w:sz w:val="26"/>
          <w:szCs w:val="26"/>
        </w:rPr>
        <w:t>РФ</w:t>
      </w:r>
      <w:r w:rsidRPr="00F50309">
        <w:rPr>
          <w:i/>
          <w:sz w:val="26"/>
          <w:szCs w:val="26"/>
        </w:rPr>
        <w:t xml:space="preserve"> </w:t>
      </w:r>
      <w:r w:rsidRPr="00F50309">
        <w:rPr>
          <w:rStyle w:val="a5"/>
          <w:i w:val="0"/>
          <w:sz w:val="26"/>
          <w:szCs w:val="26"/>
        </w:rPr>
        <w:t xml:space="preserve">от 23.01.2012 </w:t>
      </w:r>
      <w:r w:rsidR="00FA2DF0">
        <w:rPr>
          <w:rStyle w:val="a5"/>
          <w:i w:val="0"/>
          <w:sz w:val="26"/>
          <w:szCs w:val="26"/>
        </w:rPr>
        <w:t>№</w:t>
      </w:r>
      <w:r w:rsidRPr="00F50309">
        <w:rPr>
          <w:rStyle w:val="a5"/>
          <w:i w:val="0"/>
          <w:sz w:val="26"/>
          <w:szCs w:val="26"/>
        </w:rPr>
        <w:t xml:space="preserve"> Пр-164 «О результатах деятельности антитеррористических комиссий органов исполнительной власти субъектов Российской Федерации и органов местного самоуправления по обеспечению антитеррористической защиты населения и объектов, расположенных на территории субъектов Российской Федерации»</w:t>
      </w:r>
      <w:r w:rsidR="00FA2DF0">
        <w:rPr>
          <w:rStyle w:val="a5"/>
          <w:i w:val="0"/>
          <w:sz w:val="26"/>
          <w:szCs w:val="26"/>
        </w:rPr>
        <w:t>,</w:t>
      </w:r>
      <w:r w:rsidRPr="00F50309">
        <w:rPr>
          <w:rStyle w:val="a5"/>
          <w:i w:val="0"/>
          <w:sz w:val="26"/>
          <w:szCs w:val="26"/>
        </w:rPr>
        <w:t xml:space="preserve"> Администрацией Троицкого района </w:t>
      </w:r>
      <w:r w:rsidRPr="00F50309">
        <w:rPr>
          <w:spacing w:val="-4"/>
          <w:sz w:val="26"/>
          <w:szCs w:val="26"/>
        </w:rPr>
        <w:t>разработана целевая муниципальная программа «Профилактика терроризма и экстремизма на территории Троицкого района Алтайского края на 2015-20</w:t>
      </w:r>
      <w:r w:rsidR="00FA2DF0">
        <w:rPr>
          <w:spacing w:val="-4"/>
          <w:sz w:val="26"/>
          <w:szCs w:val="26"/>
        </w:rPr>
        <w:t>21</w:t>
      </w:r>
      <w:r w:rsidRPr="00F50309">
        <w:rPr>
          <w:spacing w:val="-4"/>
          <w:sz w:val="26"/>
          <w:szCs w:val="26"/>
        </w:rPr>
        <w:t xml:space="preserve"> годы»</w:t>
      </w:r>
      <w:r w:rsidR="00FA2DF0">
        <w:rPr>
          <w:spacing w:val="-4"/>
          <w:sz w:val="26"/>
          <w:szCs w:val="26"/>
        </w:rPr>
        <w:t>,</w:t>
      </w:r>
      <w:r w:rsidRPr="00F50309">
        <w:rPr>
          <w:spacing w:val="-4"/>
          <w:sz w:val="26"/>
          <w:szCs w:val="26"/>
        </w:rPr>
        <w:t xml:space="preserve"> утвержденная постановлением Администрацией района от</w:t>
      </w:r>
      <w:proofErr w:type="gramEnd"/>
      <w:r w:rsidRPr="00F50309">
        <w:rPr>
          <w:spacing w:val="-4"/>
          <w:sz w:val="26"/>
          <w:szCs w:val="26"/>
        </w:rPr>
        <w:t xml:space="preserve"> 10.12.2014 № 907. Для реализации Программы, бюджетом района </w:t>
      </w:r>
      <w:r w:rsidR="00FA2DF0">
        <w:rPr>
          <w:spacing w:val="-4"/>
          <w:sz w:val="26"/>
          <w:szCs w:val="26"/>
        </w:rPr>
        <w:t xml:space="preserve">было </w:t>
      </w:r>
      <w:r w:rsidRPr="00F50309">
        <w:rPr>
          <w:spacing w:val="-4"/>
          <w:sz w:val="26"/>
          <w:szCs w:val="26"/>
        </w:rPr>
        <w:t>предусмотрено выделение финансовых средств</w:t>
      </w:r>
      <w:r w:rsidR="00FA2DF0">
        <w:rPr>
          <w:spacing w:val="-4"/>
          <w:sz w:val="26"/>
          <w:szCs w:val="26"/>
        </w:rPr>
        <w:t>,</w:t>
      </w:r>
      <w:r w:rsidRPr="00F50309">
        <w:rPr>
          <w:spacing w:val="-4"/>
          <w:sz w:val="26"/>
          <w:szCs w:val="26"/>
        </w:rPr>
        <w:t xml:space="preserve"> которые</w:t>
      </w:r>
      <w:r w:rsidR="00FA2DF0">
        <w:rPr>
          <w:spacing w:val="-4"/>
          <w:sz w:val="26"/>
          <w:szCs w:val="26"/>
        </w:rPr>
        <w:t xml:space="preserve"> в 2018 году были  израсходованы </w:t>
      </w:r>
      <w:r w:rsidRPr="00F50309">
        <w:rPr>
          <w:spacing w:val="-4"/>
          <w:sz w:val="26"/>
          <w:szCs w:val="26"/>
        </w:rPr>
        <w:t xml:space="preserve">на приобретение </w:t>
      </w:r>
      <w:r w:rsidR="00FA2DF0">
        <w:rPr>
          <w:spacing w:val="-4"/>
          <w:sz w:val="26"/>
          <w:szCs w:val="26"/>
        </w:rPr>
        <w:t xml:space="preserve">баннера антитеррористической направленности. Баннер был установлен на въезде в с. </w:t>
      </w:r>
      <w:proofErr w:type="gramStart"/>
      <w:r w:rsidR="00FA2DF0">
        <w:rPr>
          <w:spacing w:val="-4"/>
          <w:sz w:val="26"/>
          <w:szCs w:val="26"/>
        </w:rPr>
        <w:t>Троицкое</w:t>
      </w:r>
      <w:proofErr w:type="gramEnd"/>
      <w:r w:rsidR="00FA2DF0">
        <w:rPr>
          <w:spacing w:val="-4"/>
          <w:sz w:val="26"/>
          <w:szCs w:val="26"/>
        </w:rPr>
        <w:t>.</w:t>
      </w:r>
    </w:p>
    <w:p w:rsidR="00161C12" w:rsidRPr="00F50309" w:rsidRDefault="00FA2DF0" w:rsidP="00161C12">
      <w:pPr>
        <w:shd w:val="clear" w:color="auto" w:fill="FFFFFF"/>
        <w:ind w:firstLine="709"/>
        <w:jc w:val="both"/>
        <w:rPr>
          <w:sz w:val="26"/>
          <w:szCs w:val="26"/>
        </w:rPr>
      </w:pPr>
      <w:r>
        <w:t>4</w:t>
      </w:r>
      <w:r w:rsidR="00161C12" w:rsidRPr="00F50309">
        <w:t>.</w:t>
      </w:r>
      <w:r>
        <w:t xml:space="preserve"> </w:t>
      </w:r>
      <w:proofErr w:type="gramStart"/>
      <w:r>
        <w:t xml:space="preserve">Согласно Указу </w:t>
      </w:r>
      <w:r w:rsidRPr="00F50309">
        <w:rPr>
          <w:sz w:val="26"/>
          <w:szCs w:val="26"/>
        </w:rPr>
        <w:t>Президента</w:t>
      </w:r>
      <w:r w:rsidRPr="00F50309">
        <w:rPr>
          <w:i/>
          <w:sz w:val="26"/>
          <w:szCs w:val="26"/>
        </w:rPr>
        <w:t xml:space="preserve"> </w:t>
      </w:r>
      <w:r w:rsidRPr="00F50309">
        <w:rPr>
          <w:sz w:val="26"/>
          <w:szCs w:val="26"/>
        </w:rPr>
        <w:t>РФ</w:t>
      </w:r>
      <w:r w:rsidRPr="00F50309">
        <w:rPr>
          <w:i/>
          <w:sz w:val="26"/>
          <w:szCs w:val="26"/>
        </w:rPr>
        <w:t xml:space="preserve"> </w:t>
      </w:r>
      <w:r w:rsidRPr="00F50309">
        <w:rPr>
          <w:rStyle w:val="a5"/>
          <w:i w:val="0"/>
          <w:sz w:val="26"/>
          <w:szCs w:val="26"/>
        </w:rPr>
        <w:t>от 2</w:t>
      </w:r>
      <w:r>
        <w:rPr>
          <w:rStyle w:val="a5"/>
          <w:i w:val="0"/>
          <w:sz w:val="26"/>
          <w:szCs w:val="26"/>
        </w:rPr>
        <w:t>9</w:t>
      </w:r>
      <w:r w:rsidRPr="00F50309">
        <w:rPr>
          <w:rStyle w:val="a5"/>
          <w:i w:val="0"/>
          <w:sz w:val="26"/>
          <w:szCs w:val="26"/>
        </w:rPr>
        <w:t>.0</w:t>
      </w:r>
      <w:r>
        <w:rPr>
          <w:rStyle w:val="a5"/>
          <w:i w:val="0"/>
          <w:sz w:val="26"/>
          <w:szCs w:val="26"/>
        </w:rPr>
        <w:t>6</w:t>
      </w:r>
      <w:r w:rsidRPr="00F50309">
        <w:rPr>
          <w:rStyle w:val="a5"/>
          <w:i w:val="0"/>
          <w:sz w:val="26"/>
          <w:szCs w:val="26"/>
        </w:rPr>
        <w:t>.201</w:t>
      </w:r>
      <w:r>
        <w:rPr>
          <w:rStyle w:val="a5"/>
          <w:i w:val="0"/>
          <w:sz w:val="26"/>
          <w:szCs w:val="26"/>
        </w:rPr>
        <w:t>8</w:t>
      </w:r>
      <w:r w:rsidRPr="00F50309">
        <w:rPr>
          <w:rStyle w:val="a5"/>
          <w:i w:val="0"/>
          <w:sz w:val="26"/>
          <w:szCs w:val="26"/>
        </w:rPr>
        <w:t xml:space="preserve"> </w:t>
      </w:r>
      <w:r>
        <w:rPr>
          <w:rStyle w:val="a5"/>
          <w:i w:val="0"/>
          <w:sz w:val="26"/>
          <w:szCs w:val="26"/>
        </w:rPr>
        <w:t>№</w:t>
      </w:r>
      <w:r w:rsidRPr="00F50309">
        <w:rPr>
          <w:rStyle w:val="a5"/>
          <w:i w:val="0"/>
          <w:sz w:val="26"/>
          <w:szCs w:val="26"/>
        </w:rPr>
        <w:t xml:space="preserve"> </w:t>
      </w:r>
      <w:r>
        <w:rPr>
          <w:rStyle w:val="a5"/>
          <w:i w:val="0"/>
          <w:sz w:val="26"/>
          <w:szCs w:val="26"/>
        </w:rPr>
        <w:t>378 «О национальном плане противодействия коррупции на 2018-2020 годы», в Администрации Троицкого района в План противодействия коррупции в системе органов местного самоуправления муниципального образования Троицкий район Алтайского края на 2018-2020 годы, были внесены изменения</w:t>
      </w:r>
      <w:r w:rsidR="006E23DC">
        <w:rPr>
          <w:rStyle w:val="a5"/>
          <w:i w:val="0"/>
          <w:sz w:val="26"/>
          <w:szCs w:val="26"/>
        </w:rPr>
        <w:t xml:space="preserve"> по ведению  кадровой </w:t>
      </w:r>
      <w:r w:rsidRPr="00F50309">
        <w:rPr>
          <w:rStyle w:val="a5"/>
          <w:i w:val="0"/>
          <w:sz w:val="26"/>
          <w:szCs w:val="26"/>
        </w:rPr>
        <w:t xml:space="preserve"> </w:t>
      </w:r>
      <w:r w:rsidR="006E23DC">
        <w:rPr>
          <w:rStyle w:val="a5"/>
          <w:i w:val="0"/>
          <w:sz w:val="26"/>
          <w:szCs w:val="26"/>
        </w:rPr>
        <w:t xml:space="preserve">работы в части, касающейся ведения личных дел лиц, замещающих  муниципальные должности и должности </w:t>
      </w:r>
      <w:r w:rsidR="006E23DC">
        <w:rPr>
          <w:rStyle w:val="a5"/>
          <w:i w:val="0"/>
          <w:sz w:val="26"/>
          <w:szCs w:val="26"/>
        </w:rPr>
        <w:lastRenderedPageBreak/>
        <w:t>муниципальной службы, в том</w:t>
      </w:r>
      <w:proofErr w:type="gramEnd"/>
      <w:r w:rsidR="006E23DC">
        <w:rPr>
          <w:rStyle w:val="a5"/>
          <w:i w:val="0"/>
          <w:sz w:val="26"/>
          <w:szCs w:val="26"/>
        </w:rPr>
        <w:t xml:space="preserve"> </w:t>
      </w:r>
      <w:proofErr w:type="gramStart"/>
      <w:r w:rsidR="006E23DC">
        <w:rPr>
          <w:rStyle w:val="a5"/>
          <w:i w:val="0"/>
          <w:sz w:val="26"/>
          <w:szCs w:val="26"/>
        </w:rPr>
        <w:t>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 (постановление Администрации Троицкого района от 20.08.2018 № 572).</w:t>
      </w:r>
      <w:proofErr w:type="gramEnd"/>
      <w:r w:rsidR="006E23DC">
        <w:rPr>
          <w:rStyle w:val="a5"/>
          <w:i w:val="0"/>
          <w:sz w:val="26"/>
          <w:szCs w:val="26"/>
        </w:rPr>
        <w:t xml:space="preserve"> Изготовлена памятка «Что нужно знать о коррупции» в количестве 35 экземпляров, распространена среди работников Администрации района.  </w:t>
      </w:r>
      <w:r w:rsidR="00161C12" w:rsidRPr="00F50309">
        <w:rPr>
          <w:sz w:val="26"/>
          <w:szCs w:val="26"/>
        </w:rPr>
        <w:t xml:space="preserve"> </w:t>
      </w:r>
    </w:p>
    <w:p w:rsidR="00010FCE" w:rsidRDefault="00010FCE" w:rsidP="00161C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1C12" w:rsidRPr="00F50309">
        <w:rPr>
          <w:sz w:val="26"/>
          <w:szCs w:val="26"/>
        </w:rPr>
        <w:t>. По</w:t>
      </w:r>
      <w:r>
        <w:rPr>
          <w:sz w:val="26"/>
          <w:szCs w:val="26"/>
        </w:rPr>
        <w:t xml:space="preserve"> исполнению пункта 4 «б» по</w:t>
      </w:r>
      <w:r w:rsidR="00161C12" w:rsidRPr="00F50309">
        <w:rPr>
          <w:sz w:val="26"/>
          <w:szCs w:val="26"/>
        </w:rPr>
        <w:t>ручени</w:t>
      </w:r>
      <w:r>
        <w:rPr>
          <w:sz w:val="26"/>
          <w:szCs w:val="26"/>
        </w:rPr>
        <w:t>я</w:t>
      </w:r>
      <w:r w:rsidR="00161C12" w:rsidRPr="00F50309">
        <w:rPr>
          <w:sz w:val="26"/>
          <w:szCs w:val="26"/>
        </w:rPr>
        <w:t xml:space="preserve"> Президента РФ  </w:t>
      </w:r>
      <w:r>
        <w:rPr>
          <w:sz w:val="26"/>
          <w:szCs w:val="26"/>
        </w:rPr>
        <w:t xml:space="preserve"> от 11.04.2016    </w:t>
      </w:r>
    </w:p>
    <w:p w:rsidR="00161C12" w:rsidRDefault="00161C12" w:rsidP="00010FCE">
      <w:pPr>
        <w:jc w:val="both"/>
        <w:rPr>
          <w:sz w:val="26"/>
          <w:szCs w:val="26"/>
        </w:rPr>
      </w:pPr>
      <w:r w:rsidRPr="00F50309">
        <w:rPr>
          <w:sz w:val="26"/>
          <w:szCs w:val="26"/>
        </w:rPr>
        <w:t>№ Пр-</w:t>
      </w:r>
      <w:r w:rsidR="00010FCE">
        <w:rPr>
          <w:sz w:val="26"/>
          <w:szCs w:val="26"/>
        </w:rPr>
        <w:t>637 «О разработке органами местного самоуправления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движения», на территории Троицкого района проекты организации дорожного движения разработаны в полном объеме на все населенные пункты.</w:t>
      </w:r>
      <w:r w:rsidRPr="00F50309">
        <w:rPr>
          <w:sz w:val="26"/>
          <w:szCs w:val="26"/>
        </w:rPr>
        <w:t xml:space="preserve">  </w:t>
      </w:r>
    </w:p>
    <w:p w:rsidR="00010FCE" w:rsidRDefault="00010FCE" w:rsidP="00010F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По поручению Президента РФ от 20.06.2017 № Пр-1710 «Об определении должностных лиц, ответственных за реализацию государственной национальной политики», </w:t>
      </w:r>
      <w:r w:rsidR="00F76939">
        <w:rPr>
          <w:sz w:val="26"/>
          <w:szCs w:val="26"/>
        </w:rPr>
        <w:t xml:space="preserve">распоряжением Администрации Троицкого района от 17.12.2018 № 153-р ответственным должностным лицом за реализацию государственной национальной политики на территории Троицкого района назначен председатель комитета Троицкого района Алтайского края по социальной политике – </w:t>
      </w:r>
      <w:proofErr w:type="spellStart"/>
      <w:r w:rsidR="00F76939">
        <w:rPr>
          <w:sz w:val="26"/>
          <w:szCs w:val="26"/>
        </w:rPr>
        <w:t>Тупикин</w:t>
      </w:r>
      <w:proofErr w:type="spellEnd"/>
      <w:r w:rsidR="00F76939">
        <w:rPr>
          <w:sz w:val="26"/>
          <w:szCs w:val="26"/>
        </w:rPr>
        <w:t xml:space="preserve"> Александр Станиславович.</w:t>
      </w:r>
    </w:p>
    <w:p w:rsidR="00F76939" w:rsidRDefault="00F76939" w:rsidP="00F7693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 </w:t>
      </w:r>
      <w:proofErr w:type="gramStart"/>
      <w:r>
        <w:rPr>
          <w:sz w:val="26"/>
          <w:szCs w:val="26"/>
        </w:rPr>
        <w:t xml:space="preserve">По исполнению </w:t>
      </w:r>
      <w:r w:rsidRPr="00F76939">
        <w:rPr>
          <w:sz w:val="26"/>
          <w:szCs w:val="26"/>
        </w:rPr>
        <w:t>пункта 2 перечня поручений Президента Российской Федерации от 20.02.2015 № Пр-287 по вопросам обеспечения безопа</w:t>
      </w:r>
      <w:r w:rsidRPr="00F76939">
        <w:rPr>
          <w:sz w:val="26"/>
          <w:szCs w:val="26"/>
        </w:rPr>
        <w:t>с</w:t>
      </w:r>
      <w:r w:rsidRPr="00F76939">
        <w:rPr>
          <w:sz w:val="26"/>
          <w:szCs w:val="26"/>
        </w:rPr>
        <w:t>ности дорожного движения в части принятия мер, направленных на реализацию новых национальных стандартов по обустройству пешехо</w:t>
      </w:r>
      <w:r w:rsidRPr="00F76939">
        <w:rPr>
          <w:sz w:val="26"/>
          <w:szCs w:val="26"/>
        </w:rPr>
        <w:t>д</w:t>
      </w:r>
      <w:r w:rsidRPr="00F76939">
        <w:rPr>
          <w:sz w:val="26"/>
          <w:szCs w:val="26"/>
        </w:rPr>
        <w:t>ных переходов, их оснащение вблизи школ и других учебных завед</w:t>
      </w:r>
      <w:r w:rsidRPr="00F76939">
        <w:rPr>
          <w:sz w:val="26"/>
          <w:szCs w:val="26"/>
        </w:rPr>
        <w:t>е</w:t>
      </w:r>
      <w:r w:rsidRPr="00F76939">
        <w:rPr>
          <w:sz w:val="26"/>
          <w:szCs w:val="26"/>
        </w:rPr>
        <w:t>ний</w:t>
      </w:r>
      <w:r>
        <w:rPr>
          <w:sz w:val="26"/>
          <w:szCs w:val="26"/>
        </w:rPr>
        <w:t xml:space="preserve">, Администрацией района ежегодно в плановом режиме проводится работа по приведению </w:t>
      </w:r>
      <w:r>
        <w:rPr>
          <w:sz w:val="26"/>
          <w:szCs w:val="26"/>
        </w:rPr>
        <w:t>пешеходных переходов</w:t>
      </w:r>
      <w:r>
        <w:rPr>
          <w:sz w:val="26"/>
          <w:szCs w:val="26"/>
        </w:rPr>
        <w:t xml:space="preserve"> в  соответствие с установленными национальными стандартами.</w:t>
      </w:r>
      <w:proofErr w:type="gramEnd"/>
      <w:r>
        <w:rPr>
          <w:sz w:val="26"/>
          <w:szCs w:val="26"/>
        </w:rPr>
        <w:t xml:space="preserve">  В 2018 году были проведены работы по установке светофора Т</w:t>
      </w:r>
      <w:proofErr w:type="gramStart"/>
      <w:r>
        <w:rPr>
          <w:sz w:val="26"/>
          <w:szCs w:val="26"/>
        </w:rPr>
        <w:t>7</w:t>
      </w:r>
      <w:proofErr w:type="gramEnd"/>
      <w:r>
        <w:rPr>
          <w:sz w:val="26"/>
          <w:szCs w:val="26"/>
        </w:rPr>
        <w:t xml:space="preserve"> и устройству освещения пешеходного перехода около дошкольного образовательного учреждения в с. Троицкое, продолжаются работы по обустройству пешеходного перехода возле общеобразовательного учреждения в с. </w:t>
      </w:r>
      <w:proofErr w:type="spellStart"/>
      <w:r>
        <w:rPr>
          <w:sz w:val="26"/>
          <w:szCs w:val="26"/>
        </w:rPr>
        <w:t>Краснояры</w:t>
      </w:r>
      <w:proofErr w:type="spellEnd"/>
      <w:r>
        <w:rPr>
          <w:sz w:val="26"/>
          <w:szCs w:val="26"/>
        </w:rPr>
        <w:t xml:space="preserve"> (установление искусственной неровности)</w:t>
      </w:r>
      <w:r w:rsidR="006A6E87">
        <w:rPr>
          <w:sz w:val="26"/>
          <w:szCs w:val="26"/>
        </w:rPr>
        <w:t xml:space="preserve">.  Выполнены работы по обустройству пешеходного перехода около общеобразовательного учреждения  </w:t>
      </w:r>
      <w:proofErr w:type="gramStart"/>
      <w:r w:rsidR="006A6E87">
        <w:rPr>
          <w:sz w:val="26"/>
          <w:szCs w:val="26"/>
        </w:rPr>
        <w:t>в</w:t>
      </w:r>
      <w:proofErr w:type="gramEnd"/>
      <w:r w:rsidR="006A6E87">
        <w:rPr>
          <w:sz w:val="26"/>
          <w:szCs w:val="26"/>
        </w:rPr>
        <w:t xml:space="preserve"> </w:t>
      </w:r>
      <w:proofErr w:type="gramStart"/>
      <w:r w:rsidR="006A6E87">
        <w:rPr>
          <w:sz w:val="26"/>
          <w:szCs w:val="26"/>
        </w:rPr>
        <w:t>с</w:t>
      </w:r>
      <w:proofErr w:type="gramEnd"/>
      <w:r w:rsidR="006A6E87">
        <w:rPr>
          <w:sz w:val="26"/>
          <w:szCs w:val="26"/>
        </w:rPr>
        <w:t>. Горновое (устройство искусственной неровности и дорожных знаков). В течение 2018 года были проведены работы по обновлению существующих пешеходных переходов.</w:t>
      </w:r>
    </w:p>
    <w:p w:rsidR="006A6E87" w:rsidRDefault="006A6E87" w:rsidP="00F7693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8. По исполнению пункта 6 «б» поручения Президента РФ от</w:t>
      </w:r>
      <w:r w:rsidR="004105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23.01.2013 № Пр-240 «О предоставлении гражданам, имеющим трех и более детей, в собственность бесплатно земельных участков, находящихся в муниципальной собственности», </w:t>
      </w:r>
      <w:r w:rsidR="004105D5">
        <w:rPr>
          <w:sz w:val="26"/>
          <w:szCs w:val="26"/>
        </w:rPr>
        <w:t xml:space="preserve">постановлением Администрации Троицкого района от 30.03.2018 № 224 утвержден перечень земельных участков. За 2018 год многодетным семьям предоставлено 4 </w:t>
      </w:r>
      <w:proofErr w:type="gramStart"/>
      <w:r w:rsidR="004105D5">
        <w:rPr>
          <w:sz w:val="26"/>
          <w:szCs w:val="26"/>
        </w:rPr>
        <w:t>земельных</w:t>
      </w:r>
      <w:proofErr w:type="gramEnd"/>
      <w:r w:rsidR="004105D5">
        <w:rPr>
          <w:sz w:val="26"/>
          <w:szCs w:val="26"/>
        </w:rPr>
        <w:t xml:space="preserve"> участка, расположенных в с. Троицкое.</w:t>
      </w:r>
    </w:p>
    <w:p w:rsidR="004105D5" w:rsidRPr="004105D5" w:rsidRDefault="004105D5" w:rsidP="004105D5">
      <w:pPr>
        <w:ind w:firstLine="708"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>9. Во</w:t>
      </w:r>
      <w:r w:rsidRPr="004105D5">
        <w:rPr>
          <w:spacing w:val="-5"/>
          <w:sz w:val="26"/>
          <w:szCs w:val="26"/>
        </w:rPr>
        <w:t xml:space="preserve"> исполнени</w:t>
      </w:r>
      <w:r>
        <w:rPr>
          <w:spacing w:val="-5"/>
          <w:sz w:val="26"/>
          <w:szCs w:val="26"/>
        </w:rPr>
        <w:t>е</w:t>
      </w:r>
      <w:r w:rsidRPr="004105D5">
        <w:rPr>
          <w:spacing w:val="-5"/>
          <w:sz w:val="26"/>
          <w:szCs w:val="26"/>
        </w:rPr>
        <w:t xml:space="preserve"> </w:t>
      </w:r>
      <w:r w:rsidRPr="004105D5">
        <w:rPr>
          <w:sz w:val="26"/>
          <w:szCs w:val="26"/>
        </w:rPr>
        <w:t>подпункта «г» пун</w:t>
      </w:r>
      <w:r w:rsidRPr="004105D5">
        <w:rPr>
          <w:sz w:val="26"/>
          <w:szCs w:val="26"/>
        </w:rPr>
        <w:t>к</w:t>
      </w:r>
      <w:r w:rsidRPr="004105D5">
        <w:rPr>
          <w:sz w:val="26"/>
          <w:szCs w:val="26"/>
        </w:rPr>
        <w:t>та 2 поручения Президента Р</w:t>
      </w:r>
      <w:r w:rsidRPr="004105D5">
        <w:rPr>
          <w:spacing w:val="-2"/>
          <w:sz w:val="26"/>
          <w:szCs w:val="26"/>
        </w:rPr>
        <w:t>Ф от 05.04.2018 № Пр-817ГС</w:t>
      </w:r>
      <w:r>
        <w:rPr>
          <w:spacing w:val="-2"/>
          <w:sz w:val="26"/>
          <w:szCs w:val="26"/>
        </w:rPr>
        <w:t xml:space="preserve"> «</w:t>
      </w:r>
      <w:r>
        <w:rPr>
          <w:sz w:val="26"/>
          <w:szCs w:val="26"/>
        </w:rPr>
        <w:t>Об</w:t>
      </w:r>
      <w:r w:rsidRPr="004105D5">
        <w:rPr>
          <w:sz w:val="26"/>
          <w:szCs w:val="26"/>
        </w:rPr>
        <w:t xml:space="preserve"> обеспечении опубликования и актуализации на офиц</w:t>
      </w:r>
      <w:r w:rsidRPr="004105D5">
        <w:rPr>
          <w:sz w:val="26"/>
          <w:szCs w:val="26"/>
        </w:rPr>
        <w:t>и</w:t>
      </w:r>
      <w:r w:rsidRPr="004105D5">
        <w:rPr>
          <w:sz w:val="26"/>
          <w:szCs w:val="26"/>
        </w:rPr>
        <w:t>альных сайтах субъектов Российской Федерации и муниципальных образований инфо</w:t>
      </w:r>
      <w:r w:rsidRPr="004105D5">
        <w:rPr>
          <w:sz w:val="26"/>
          <w:szCs w:val="26"/>
        </w:rPr>
        <w:t>р</w:t>
      </w:r>
      <w:r w:rsidRPr="004105D5">
        <w:rPr>
          <w:sz w:val="26"/>
          <w:szCs w:val="26"/>
        </w:rPr>
        <w:t xml:space="preserve">мации об объектах, находящихся в государственной собственности субъектов Российской Федерации, в муниципальной собственности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</w:t>
      </w:r>
      <w:r w:rsidRPr="004105D5">
        <w:rPr>
          <w:sz w:val="26"/>
          <w:szCs w:val="26"/>
        </w:rPr>
        <w:lastRenderedPageBreak/>
        <w:t>обрем</w:t>
      </w:r>
      <w:r w:rsidRPr="004105D5">
        <w:rPr>
          <w:sz w:val="26"/>
          <w:szCs w:val="26"/>
        </w:rPr>
        <w:t>е</w:t>
      </w:r>
      <w:r w:rsidRPr="004105D5">
        <w:rPr>
          <w:sz w:val="26"/>
          <w:szCs w:val="26"/>
        </w:rPr>
        <w:t>нениях правами третьих лиц</w:t>
      </w:r>
      <w:proofErr w:type="gramEnd"/>
      <w:r>
        <w:rPr>
          <w:sz w:val="26"/>
          <w:szCs w:val="26"/>
        </w:rPr>
        <w:t>»</w:t>
      </w:r>
      <w:r w:rsidRPr="004105D5">
        <w:rPr>
          <w:sz w:val="26"/>
          <w:szCs w:val="26"/>
        </w:rPr>
        <w:t xml:space="preserve">, </w:t>
      </w:r>
      <w:r w:rsidRPr="004105D5">
        <w:rPr>
          <w:spacing w:val="-2"/>
          <w:sz w:val="26"/>
          <w:szCs w:val="26"/>
        </w:rPr>
        <w:t>на официальном сайте Администрации</w:t>
      </w:r>
      <w:r>
        <w:rPr>
          <w:spacing w:val="-2"/>
          <w:sz w:val="26"/>
          <w:szCs w:val="26"/>
        </w:rPr>
        <w:t xml:space="preserve"> Троицкого района</w:t>
      </w:r>
      <w:r w:rsidRPr="004105D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hyperlink r:id="rId6" w:history="1">
        <w:r w:rsidRPr="004105D5">
          <w:rPr>
            <w:rStyle w:val="a4"/>
            <w:spacing w:val="-4"/>
            <w:sz w:val="26"/>
            <w:szCs w:val="26"/>
          </w:rPr>
          <w:t>www.troalt.ru</w:t>
        </w:r>
      </w:hyperlink>
      <w:r>
        <w:rPr>
          <w:color w:val="000000"/>
          <w:spacing w:val="-4"/>
          <w:sz w:val="26"/>
          <w:szCs w:val="26"/>
        </w:rPr>
        <w:t>)</w:t>
      </w:r>
      <w:r w:rsidRPr="004105D5">
        <w:rPr>
          <w:color w:val="000000"/>
          <w:spacing w:val="-4"/>
          <w:sz w:val="26"/>
          <w:szCs w:val="26"/>
        </w:rPr>
        <w:t xml:space="preserve"> в разделе: «Экономика» (</w:t>
      </w:r>
      <w:hyperlink r:id="rId7" w:history="1">
        <w:r w:rsidRPr="004105D5">
          <w:rPr>
            <w:rStyle w:val="a4"/>
            <w:spacing w:val="-4"/>
            <w:sz w:val="26"/>
            <w:szCs w:val="26"/>
          </w:rPr>
          <w:t>http://www.troalt.ru/ind</w:t>
        </w:r>
        <w:r w:rsidRPr="004105D5">
          <w:rPr>
            <w:rStyle w:val="a4"/>
            <w:spacing w:val="-4"/>
            <w:sz w:val="26"/>
            <w:szCs w:val="26"/>
          </w:rPr>
          <w:t>e</w:t>
        </w:r>
        <w:r w:rsidRPr="004105D5">
          <w:rPr>
            <w:rStyle w:val="a4"/>
            <w:spacing w:val="-4"/>
            <w:sz w:val="26"/>
            <w:szCs w:val="26"/>
          </w:rPr>
          <w:t>x.php/economy</w:t>
        </w:r>
      </w:hyperlink>
      <w:r w:rsidRPr="004105D5">
        <w:rPr>
          <w:color w:val="000000"/>
          <w:spacing w:val="-4"/>
          <w:sz w:val="26"/>
          <w:szCs w:val="26"/>
        </w:rPr>
        <w:t>),</w:t>
      </w:r>
      <w:r w:rsidRPr="004105D5">
        <w:rPr>
          <w:spacing w:val="-2"/>
          <w:sz w:val="26"/>
          <w:szCs w:val="26"/>
        </w:rPr>
        <w:t xml:space="preserve"> ра</w:t>
      </w:r>
      <w:r w:rsidRPr="004105D5">
        <w:rPr>
          <w:spacing w:val="-2"/>
          <w:sz w:val="26"/>
          <w:szCs w:val="26"/>
        </w:rPr>
        <w:t>з</w:t>
      </w:r>
      <w:r w:rsidRPr="004105D5">
        <w:rPr>
          <w:spacing w:val="-2"/>
          <w:sz w:val="26"/>
          <w:szCs w:val="26"/>
        </w:rPr>
        <w:t xml:space="preserve">мещен Перечень </w:t>
      </w:r>
      <w:proofErr w:type="gramStart"/>
      <w:r w:rsidRPr="004105D5">
        <w:rPr>
          <w:spacing w:val="-2"/>
          <w:sz w:val="26"/>
          <w:szCs w:val="26"/>
        </w:rPr>
        <w:t>объектов муниципальной собственности Администрации Троицкого района Алта</w:t>
      </w:r>
      <w:r w:rsidRPr="004105D5">
        <w:rPr>
          <w:spacing w:val="-2"/>
          <w:sz w:val="26"/>
          <w:szCs w:val="26"/>
        </w:rPr>
        <w:t>й</w:t>
      </w:r>
      <w:r w:rsidRPr="004105D5">
        <w:rPr>
          <w:spacing w:val="-2"/>
          <w:sz w:val="26"/>
          <w:szCs w:val="26"/>
        </w:rPr>
        <w:t>ского края</w:t>
      </w:r>
      <w:proofErr w:type="gramEnd"/>
      <w:r w:rsidRPr="004105D5">
        <w:rPr>
          <w:spacing w:val="-2"/>
          <w:sz w:val="26"/>
          <w:szCs w:val="26"/>
        </w:rPr>
        <w:t xml:space="preserve"> по состоянию на 01.10.2018.</w:t>
      </w:r>
    </w:p>
    <w:p w:rsidR="004105D5" w:rsidRPr="004105D5" w:rsidRDefault="004105D5" w:rsidP="00F76939">
      <w:pPr>
        <w:ind w:firstLine="360"/>
        <w:jc w:val="both"/>
        <w:rPr>
          <w:sz w:val="26"/>
          <w:szCs w:val="26"/>
        </w:rPr>
      </w:pPr>
    </w:p>
    <w:p w:rsidR="004105D5" w:rsidRPr="004105D5" w:rsidRDefault="004105D5" w:rsidP="00F76939">
      <w:pPr>
        <w:ind w:firstLine="360"/>
        <w:jc w:val="both"/>
        <w:rPr>
          <w:sz w:val="26"/>
          <w:szCs w:val="26"/>
        </w:rPr>
      </w:pPr>
    </w:p>
    <w:p w:rsidR="00F76939" w:rsidRPr="004105D5" w:rsidRDefault="00F76939" w:rsidP="00010FCE">
      <w:pPr>
        <w:jc w:val="both"/>
        <w:rPr>
          <w:sz w:val="26"/>
          <w:szCs w:val="26"/>
        </w:rPr>
      </w:pPr>
    </w:p>
    <w:p w:rsidR="00161C12" w:rsidRPr="00CE7679" w:rsidRDefault="004105D5" w:rsidP="00161C12">
      <w:pPr>
        <w:shd w:val="clear" w:color="auto" w:fill="FFFFFF"/>
        <w:tabs>
          <w:tab w:val="left" w:pos="24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Л.Г. </w:t>
      </w:r>
      <w:proofErr w:type="spellStart"/>
      <w:r>
        <w:rPr>
          <w:sz w:val="26"/>
          <w:szCs w:val="26"/>
        </w:rPr>
        <w:t>Смолякова</w:t>
      </w:r>
      <w:proofErr w:type="spellEnd"/>
    </w:p>
    <w:p w:rsidR="00161C12" w:rsidRPr="00CE7679" w:rsidRDefault="00161C12" w:rsidP="00161C12">
      <w:pPr>
        <w:jc w:val="both"/>
        <w:rPr>
          <w:sz w:val="26"/>
          <w:szCs w:val="26"/>
        </w:rPr>
      </w:pPr>
    </w:p>
    <w:p w:rsidR="00D83502" w:rsidRDefault="00D83502"/>
    <w:sectPr w:rsidR="00D83502" w:rsidSect="00A44F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783B"/>
    <w:multiLevelType w:val="hybridMultilevel"/>
    <w:tmpl w:val="90965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12"/>
    <w:rsid w:val="00010FCE"/>
    <w:rsid w:val="00161C12"/>
    <w:rsid w:val="004105D5"/>
    <w:rsid w:val="006A6E87"/>
    <w:rsid w:val="006E23DC"/>
    <w:rsid w:val="00B745F1"/>
    <w:rsid w:val="00D83502"/>
    <w:rsid w:val="00F76939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1C12"/>
    <w:rPr>
      <w:b/>
      <w:bCs/>
    </w:rPr>
  </w:style>
  <w:style w:type="character" w:styleId="a4">
    <w:name w:val="Hyperlink"/>
    <w:unhideWhenUsed/>
    <w:rsid w:val="00161C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61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C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161C12"/>
    <w:rPr>
      <w:i/>
      <w:iCs/>
    </w:rPr>
  </w:style>
  <w:style w:type="paragraph" w:styleId="a6">
    <w:name w:val="List Paragraph"/>
    <w:basedOn w:val="a"/>
    <w:uiPriority w:val="34"/>
    <w:qFormat/>
    <w:rsid w:val="00161C12"/>
    <w:pPr>
      <w:ind w:left="720"/>
      <w:contextualSpacing/>
    </w:pPr>
    <w:rPr>
      <w:sz w:val="28"/>
      <w:szCs w:val="28"/>
    </w:rPr>
  </w:style>
  <w:style w:type="paragraph" w:customStyle="1" w:styleId="a7">
    <w:name w:val=" Знак Знак Знак Знак"/>
    <w:basedOn w:val="a"/>
    <w:rsid w:val="004105D5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1C12"/>
    <w:rPr>
      <w:b/>
      <w:bCs/>
    </w:rPr>
  </w:style>
  <w:style w:type="character" w:styleId="a4">
    <w:name w:val="Hyperlink"/>
    <w:unhideWhenUsed/>
    <w:rsid w:val="00161C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61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C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161C12"/>
    <w:rPr>
      <w:i/>
      <w:iCs/>
    </w:rPr>
  </w:style>
  <w:style w:type="paragraph" w:styleId="a6">
    <w:name w:val="List Paragraph"/>
    <w:basedOn w:val="a"/>
    <w:uiPriority w:val="34"/>
    <w:qFormat/>
    <w:rsid w:val="00161C12"/>
    <w:pPr>
      <w:ind w:left="720"/>
      <w:contextualSpacing/>
    </w:pPr>
    <w:rPr>
      <w:sz w:val="28"/>
      <w:szCs w:val="28"/>
    </w:rPr>
  </w:style>
  <w:style w:type="paragraph" w:customStyle="1" w:styleId="a7">
    <w:name w:val=" Знак Знак Знак Знак"/>
    <w:basedOn w:val="a"/>
    <w:rsid w:val="004105D5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oalt.ru/index.php/econo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oal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1</cp:revision>
  <cp:lastPrinted>2018-12-27T11:37:00Z</cp:lastPrinted>
  <dcterms:created xsi:type="dcterms:W3CDTF">2018-12-27T10:05:00Z</dcterms:created>
  <dcterms:modified xsi:type="dcterms:W3CDTF">2018-12-27T11:38:00Z</dcterms:modified>
</cp:coreProperties>
</file>