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96" w:rsidRDefault="00627B96" w:rsidP="00627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627B96" w:rsidRDefault="00627B96" w:rsidP="00627B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мероприятиях по противодействию коррупции в муниципальном обр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зовании Троицкий район Алтайского  края за  </w:t>
      </w:r>
      <w:r w:rsidR="005152A2">
        <w:rPr>
          <w:rFonts w:ascii="Times New Roman" w:hAnsi="Times New Roman"/>
          <w:b/>
          <w:sz w:val="28"/>
          <w:szCs w:val="28"/>
        </w:rPr>
        <w:t>1</w:t>
      </w:r>
      <w:r w:rsidR="00BD7993">
        <w:rPr>
          <w:rFonts w:ascii="Times New Roman" w:hAnsi="Times New Roman"/>
          <w:b/>
          <w:sz w:val="28"/>
          <w:szCs w:val="28"/>
        </w:rPr>
        <w:t xml:space="preserve"> </w:t>
      </w:r>
      <w:r w:rsidR="005152A2">
        <w:rPr>
          <w:rFonts w:ascii="Times New Roman" w:hAnsi="Times New Roman"/>
          <w:b/>
          <w:sz w:val="28"/>
          <w:szCs w:val="28"/>
        </w:rPr>
        <w:t>полугодие</w:t>
      </w:r>
      <w:r w:rsidR="00BD7993">
        <w:rPr>
          <w:rFonts w:ascii="Times New Roman" w:hAnsi="Times New Roman"/>
          <w:b/>
          <w:sz w:val="28"/>
          <w:szCs w:val="28"/>
        </w:rPr>
        <w:t xml:space="preserve"> 202</w:t>
      </w:r>
      <w:r w:rsidR="005152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BD7993">
        <w:rPr>
          <w:rFonts w:ascii="Times New Roman" w:hAnsi="Times New Roman"/>
          <w:b/>
          <w:sz w:val="28"/>
          <w:szCs w:val="28"/>
        </w:rPr>
        <w:t>а</w:t>
      </w:r>
    </w:p>
    <w:p w:rsidR="00627B96" w:rsidRDefault="00627B96" w:rsidP="00627B96">
      <w:pPr>
        <w:jc w:val="both"/>
        <w:rPr>
          <w:rFonts w:ascii="Times New Roman" w:hAnsi="Times New Roman"/>
          <w:sz w:val="28"/>
          <w:szCs w:val="28"/>
        </w:rPr>
      </w:pPr>
    </w:p>
    <w:p w:rsidR="00627B96" w:rsidRDefault="00627B96" w:rsidP="00627B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2B516B">
        <w:rPr>
          <w:rFonts w:ascii="Times New Roman" w:hAnsi="Times New Roman" w:cs="Times New Roman"/>
          <w:sz w:val="28"/>
          <w:szCs w:val="24"/>
        </w:rPr>
        <w:t>В Администрации Троицкого района Алтайского края работа по прот</w:t>
      </w:r>
      <w:r w:rsidRPr="002B516B">
        <w:rPr>
          <w:rFonts w:ascii="Times New Roman" w:hAnsi="Times New Roman" w:cs="Times New Roman"/>
          <w:sz w:val="28"/>
          <w:szCs w:val="24"/>
        </w:rPr>
        <w:t>и</w:t>
      </w:r>
      <w:r w:rsidRPr="002B516B">
        <w:rPr>
          <w:rFonts w:ascii="Times New Roman" w:hAnsi="Times New Roman" w:cs="Times New Roman"/>
          <w:sz w:val="28"/>
          <w:szCs w:val="24"/>
        </w:rPr>
        <w:t xml:space="preserve">водействию коррупции  </w:t>
      </w: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="005152A2">
        <w:rPr>
          <w:rFonts w:ascii="Times New Roman" w:hAnsi="Times New Roman" w:cs="Times New Roman"/>
          <w:sz w:val="28"/>
          <w:szCs w:val="24"/>
        </w:rPr>
        <w:t>1 полугодии</w:t>
      </w:r>
      <w:r w:rsidR="00BD7993">
        <w:rPr>
          <w:rFonts w:ascii="Times New Roman" w:hAnsi="Times New Roman" w:cs="Times New Roman"/>
          <w:sz w:val="28"/>
          <w:szCs w:val="24"/>
        </w:rPr>
        <w:t xml:space="preserve"> 202</w:t>
      </w:r>
      <w:r w:rsidR="005152A2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  <w:r w:rsidR="00BD7993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осуществлялась с учетом требований законодательства Российской Федерации всех уровней и, согла</w:t>
      </w:r>
      <w:r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но, утвержденного Плана противодействия коррупции в системе органов местного самоуправления  Троицк</w:t>
      </w:r>
      <w:r w:rsidR="00093607">
        <w:rPr>
          <w:rFonts w:ascii="Times New Roman" w:hAnsi="Times New Roman" w:cs="Times New Roman"/>
          <w:sz w:val="28"/>
          <w:szCs w:val="24"/>
        </w:rPr>
        <w:t>ого</w:t>
      </w:r>
      <w:r>
        <w:rPr>
          <w:rFonts w:ascii="Times New Roman" w:hAnsi="Times New Roman" w:cs="Times New Roman"/>
          <w:sz w:val="28"/>
          <w:szCs w:val="24"/>
        </w:rPr>
        <w:t xml:space="preserve"> район</w:t>
      </w:r>
      <w:r w:rsidR="00093607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Алтайского края на 20</w:t>
      </w:r>
      <w:r w:rsidR="00093607">
        <w:rPr>
          <w:rFonts w:ascii="Times New Roman" w:hAnsi="Times New Roman" w:cs="Times New Roman"/>
          <w:sz w:val="28"/>
          <w:szCs w:val="24"/>
        </w:rPr>
        <w:t>21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093607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годы. </w:t>
      </w:r>
      <w:r w:rsidRPr="002B51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152A2" w:rsidRDefault="00627B96" w:rsidP="00627B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Администрацией Троицкого района и Троицким районным Советом депутатов по мере необходимости принимаются муниципальные правовые акты  в сфере противодействия коррупции, из проектов муниципальных пр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вовых актов исключаются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факторы.  </w:t>
      </w:r>
      <w:r w:rsidR="005152A2">
        <w:rPr>
          <w:rFonts w:ascii="Times New Roman" w:hAnsi="Times New Roman" w:cs="Times New Roman"/>
          <w:sz w:val="28"/>
          <w:szCs w:val="24"/>
        </w:rPr>
        <w:t>Так постановлением Администрации Троицкого района от 14.06.2022 № 458  в Порядок уведо</w:t>
      </w:r>
      <w:r w:rsidR="005152A2">
        <w:rPr>
          <w:rFonts w:ascii="Times New Roman" w:hAnsi="Times New Roman" w:cs="Times New Roman"/>
          <w:sz w:val="28"/>
          <w:szCs w:val="24"/>
        </w:rPr>
        <w:t>м</w:t>
      </w:r>
      <w:r w:rsidR="005152A2">
        <w:rPr>
          <w:rFonts w:ascii="Times New Roman" w:hAnsi="Times New Roman" w:cs="Times New Roman"/>
          <w:sz w:val="28"/>
          <w:szCs w:val="24"/>
        </w:rPr>
        <w:t>ления муниципальными служащими Троицкого района о возникшем  ко</w:t>
      </w:r>
      <w:r w:rsidR="005152A2">
        <w:rPr>
          <w:rFonts w:ascii="Times New Roman" w:hAnsi="Times New Roman" w:cs="Times New Roman"/>
          <w:sz w:val="28"/>
          <w:szCs w:val="24"/>
        </w:rPr>
        <w:t>н</w:t>
      </w:r>
      <w:r w:rsidR="005152A2">
        <w:rPr>
          <w:rFonts w:ascii="Times New Roman" w:hAnsi="Times New Roman" w:cs="Times New Roman"/>
          <w:sz w:val="28"/>
          <w:szCs w:val="24"/>
        </w:rPr>
        <w:t>фликте интересов или о возможности его возникновения были внесены изм</w:t>
      </w:r>
      <w:r w:rsidR="005152A2">
        <w:rPr>
          <w:rFonts w:ascii="Times New Roman" w:hAnsi="Times New Roman" w:cs="Times New Roman"/>
          <w:sz w:val="28"/>
          <w:szCs w:val="24"/>
        </w:rPr>
        <w:t>е</w:t>
      </w:r>
      <w:r w:rsidR="005152A2">
        <w:rPr>
          <w:rFonts w:ascii="Times New Roman" w:hAnsi="Times New Roman" w:cs="Times New Roman"/>
          <w:sz w:val="28"/>
          <w:szCs w:val="24"/>
        </w:rPr>
        <w:t>нения.</w:t>
      </w:r>
    </w:p>
    <w:p w:rsidR="00627B96" w:rsidRPr="002B516B" w:rsidRDefault="00627B96" w:rsidP="00627B96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Юридическим отделом Администрации Троицкого района проводится антикоррупционная экспертиза  нормативных правовых актов Администр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ции Троицкого района и Троицкого районного Совета депутатов. </w:t>
      </w:r>
      <w:r w:rsidR="005152A2">
        <w:rPr>
          <w:rFonts w:ascii="Times New Roman" w:hAnsi="Times New Roman" w:cs="Times New Roman"/>
          <w:sz w:val="28"/>
          <w:szCs w:val="24"/>
        </w:rPr>
        <w:t xml:space="preserve"> За текущий период б</w:t>
      </w:r>
      <w:r w:rsidRPr="002B516B">
        <w:rPr>
          <w:rFonts w:ascii="Times New Roman" w:hAnsi="Times New Roman" w:cs="Times New Roman"/>
          <w:sz w:val="28"/>
        </w:rPr>
        <w:t xml:space="preserve">ыла </w:t>
      </w:r>
      <w:r w:rsidRPr="002B516B">
        <w:rPr>
          <w:rFonts w:ascii="Times New Roman" w:hAnsi="Times New Roman" w:cs="Times New Roman"/>
          <w:sz w:val="28"/>
          <w:szCs w:val="24"/>
        </w:rPr>
        <w:t xml:space="preserve">проведена экспертиза  </w:t>
      </w:r>
      <w:r w:rsidR="005152A2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B516B">
        <w:rPr>
          <w:rFonts w:ascii="Times New Roman" w:hAnsi="Times New Roman" w:cs="Times New Roman"/>
          <w:sz w:val="28"/>
          <w:szCs w:val="24"/>
        </w:rPr>
        <w:t>проект</w:t>
      </w:r>
      <w:r>
        <w:rPr>
          <w:rFonts w:ascii="Times New Roman" w:hAnsi="Times New Roman" w:cs="Times New Roman"/>
          <w:sz w:val="28"/>
          <w:szCs w:val="24"/>
        </w:rPr>
        <w:t>ов</w:t>
      </w:r>
      <w:r w:rsidRPr="002B516B">
        <w:rPr>
          <w:rFonts w:ascii="Times New Roman" w:hAnsi="Times New Roman" w:cs="Times New Roman"/>
          <w:sz w:val="28"/>
          <w:szCs w:val="24"/>
        </w:rPr>
        <w:t xml:space="preserve"> </w:t>
      </w:r>
      <w:r w:rsidR="00093607">
        <w:rPr>
          <w:rFonts w:ascii="Times New Roman" w:hAnsi="Times New Roman" w:cs="Times New Roman"/>
          <w:sz w:val="28"/>
          <w:szCs w:val="24"/>
        </w:rPr>
        <w:t xml:space="preserve">муниципальных </w:t>
      </w:r>
      <w:r w:rsidRPr="002B516B">
        <w:rPr>
          <w:rFonts w:ascii="Times New Roman" w:hAnsi="Times New Roman" w:cs="Times New Roman"/>
          <w:sz w:val="28"/>
          <w:szCs w:val="24"/>
        </w:rPr>
        <w:t xml:space="preserve">нормативных правовых актов на </w:t>
      </w:r>
      <w:proofErr w:type="spellStart"/>
      <w:r w:rsidRPr="002B516B">
        <w:rPr>
          <w:rFonts w:ascii="Times New Roman" w:hAnsi="Times New Roman" w:cs="Times New Roman"/>
          <w:sz w:val="28"/>
          <w:szCs w:val="24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627B96" w:rsidRDefault="00627B96" w:rsidP="00627B96">
      <w:pPr>
        <w:tabs>
          <w:tab w:val="left" w:pos="499"/>
        </w:tabs>
        <w:jc w:val="both"/>
        <w:rPr>
          <w:rFonts w:ascii="Times New Roman" w:hAnsi="Times New Roman" w:cs="Times New Roman"/>
          <w:sz w:val="28"/>
        </w:rPr>
      </w:pPr>
      <w:r w:rsidRPr="002B516B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МНПА и их проекты направляются для изучения в прокуратуру Трои</w:t>
      </w:r>
      <w:r>
        <w:rPr>
          <w:rFonts w:ascii="Times New Roman" w:hAnsi="Times New Roman" w:cs="Times New Roman"/>
          <w:sz w:val="28"/>
        </w:rPr>
        <w:t>ц</w:t>
      </w:r>
      <w:r>
        <w:rPr>
          <w:rFonts w:ascii="Times New Roman" w:hAnsi="Times New Roman" w:cs="Times New Roman"/>
          <w:sz w:val="28"/>
        </w:rPr>
        <w:t xml:space="preserve">кого района, в отчетном периоде направлено </w:t>
      </w:r>
      <w:r w:rsidR="005152A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</w:p>
    <w:p w:rsidR="000F6C85" w:rsidRPr="000F6C85" w:rsidRDefault="00627B96" w:rsidP="000F6C85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C85">
        <w:rPr>
          <w:rFonts w:ascii="Times New Roman" w:hAnsi="Times New Roman" w:cs="Times New Roman"/>
          <w:sz w:val="28"/>
          <w:szCs w:val="28"/>
        </w:rPr>
        <w:tab/>
      </w:r>
      <w:r w:rsidR="005152A2">
        <w:rPr>
          <w:rFonts w:ascii="Times New Roman" w:hAnsi="Times New Roman" w:cs="Times New Roman"/>
          <w:sz w:val="28"/>
          <w:szCs w:val="28"/>
        </w:rPr>
        <w:t>06</w:t>
      </w:r>
      <w:r w:rsidR="00C806D1" w:rsidRPr="000F6C85">
        <w:rPr>
          <w:rFonts w:ascii="Times New Roman" w:hAnsi="Times New Roman" w:cs="Times New Roman"/>
          <w:sz w:val="28"/>
          <w:szCs w:val="28"/>
        </w:rPr>
        <w:t xml:space="preserve"> </w:t>
      </w:r>
      <w:r w:rsidR="005152A2">
        <w:rPr>
          <w:rFonts w:ascii="Times New Roman" w:hAnsi="Times New Roman" w:cs="Times New Roman"/>
          <w:sz w:val="28"/>
          <w:szCs w:val="28"/>
        </w:rPr>
        <w:t>апреля</w:t>
      </w:r>
      <w:r w:rsidRPr="000F6C85">
        <w:rPr>
          <w:rFonts w:ascii="Times New Roman" w:hAnsi="Times New Roman" w:cs="Times New Roman"/>
          <w:sz w:val="28"/>
          <w:szCs w:val="28"/>
        </w:rPr>
        <w:t xml:space="preserve"> 20</w:t>
      </w:r>
      <w:r w:rsidR="00930AA3" w:rsidRPr="000F6C85">
        <w:rPr>
          <w:rFonts w:ascii="Times New Roman" w:hAnsi="Times New Roman" w:cs="Times New Roman"/>
          <w:sz w:val="28"/>
          <w:szCs w:val="28"/>
        </w:rPr>
        <w:t>2</w:t>
      </w:r>
      <w:r w:rsidR="005152A2">
        <w:rPr>
          <w:rFonts w:ascii="Times New Roman" w:hAnsi="Times New Roman" w:cs="Times New Roman"/>
          <w:sz w:val="28"/>
          <w:szCs w:val="28"/>
        </w:rPr>
        <w:t>2</w:t>
      </w:r>
      <w:r w:rsidRPr="000F6C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F6C85" w:rsidRPr="000F6C85">
        <w:rPr>
          <w:rFonts w:ascii="Times New Roman" w:hAnsi="Times New Roman" w:cs="Times New Roman"/>
          <w:sz w:val="28"/>
          <w:szCs w:val="28"/>
        </w:rPr>
        <w:t xml:space="preserve"> было проведено заседание комиссии по формир</w:t>
      </w:r>
      <w:r w:rsidR="000F6C85" w:rsidRPr="000F6C85">
        <w:rPr>
          <w:rFonts w:ascii="Times New Roman" w:hAnsi="Times New Roman" w:cs="Times New Roman"/>
          <w:sz w:val="28"/>
          <w:szCs w:val="28"/>
        </w:rPr>
        <w:t>о</w:t>
      </w:r>
      <w:r w:rsidR="000F6C85" w:rsidRPr="000F6C85">
        <w:rPr>
          <w:rFonts w:ascii="Times New Roman" w:hAnsi="Times New Roman" w:cs="Times New Roman"/>
          <w:sz w:val="28"/>
          <w:szCs w:val="28"/>
        </w:rPr>
        <w:t>ванию и подготовке муниципального резерва управленческих кадров в А</w:t>
      </w:r>
      <w:r w:rsidR="000F6C85" w:rsidRPr="000F6C85">
        <w:rPr>
          <w:rFonts w:ascii="Times New Roman" w:hAnsi="Times New Roman" w:cs="Times New Roman"/>
          <w:sz w:val="28"/>
          <w:szCs w:val="28"/>
        </w:rPr>
        <w:t>д</w:t>
      </w:r>
      <w:r w:rsidR="000F6C85" w:rsidRPr="000F6C85">
        <w:rPr>
          <w:rFonts w:ascii="Times New Roman" w:hAnsi="Times New Roman" w:cs="Times New Roman"/>
          <w:sz w:val="28"/>
          <w:szCs w:val="28"/>
        </w:rPr>
        <w:t>министрации Троицкого района Алтайского края.</w:t>
      </w:r>
      <w:r w:rsidR="000F6C85">
        <w:rPr>
          <w:rFonts w:ascii="Times New Roman" w:hAnsi="Times New Roman" w:cs="Times New Roman"/>
          <w:sz w:val="28"/>
          <w:szCs w:val="28"/>
        </w:rPr>
        <w:t xml:space="preserve"> На заседании комиссии было рассмотрено 2 вопроса: 1) </w:t>
      </w:r>
      <w:r w:rsidR="005729F6">
        <w:rPr>
          <w:rFonts w:ascii="Times New Roman" w:hAnsi="Times New Roman" w:cs="Times New Roman"/>
          <w:sz w:val="28"/>
          <w:szCs w:val="28"/>
        </w:rPr>
        <w:t>О включении в муниципальный резерв управленческих кадров Администрации Троицкого района</w:t>
      </w:r>
      <w:r w:rsidR="000F6C85">
        <w:rPr>
          <w:rFonts w:ascii="Times New Roman" w:hAnsi="Times New Roman" w:cs="Times New Roman"/>
          <w:sz w:val="28"/>
          <w:szCs w:val="28"/>
        </w:rPr>
        <w:t>; 2) О</w:t>
      </w:r>
      <w:r w:rsidR="005729F6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5729F6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5729F6">
        <w:rPr>
          <w:rFonts w:ascii="Times New Roman" w:hAnsi="Times New Roman" w:cs="Times New Roman"/>
          <w:sz w:val="28"/>
          <w:szCs w:val="28"/>
        </w:rPr>
        <w:t xml:space="preserve"> о включении</w:t>
      </w:r>
      <w:r w:rsidR="000F6C85">
        <w:rPr>
          <w:rFonts w:ascii="Times New Roman" w:hAnsi="Times New Roman" w:cs="Times New Roman"/>
          <w:sz w:val="28"/>
          <w:szCs w:val="28"/>
        </w:rPr>
        <w:t xml:space="preserve"> </w:t>
      </w:r>
      <w:r w:rsidR="005729F6">
        <w:rPr>
          <w:rFonts w:ascii="Times New Roman" w:hAnsi="Times New Roman" w:cs="Times New Roman"/>
          <w:sz w:val="28"/>
          <w:szCs w:val="28"/>
        </w:rPr>
        <w:t>в муниципальный резерв управленческих кадров Администрации Троицкого района</w:t>
      </w:r>
      <w:r w:rsidR="000F6C85">
        <w:rPr>
          <w:rFonts w:ascii="Times New Roman" w:hAnsi="Times New Roman" w:cs="Times New Roman"/>
          <w:sz w:val="28"/>
          <w:szCs w:val="28"/>
        </w:rPr>
        <w:t>.</w:t>
      </w:r>
    </w:p>
    <w:p w:rsidR="00627B96" w:rsidRPr="00296F44" w:rsidRDefault="00627B96" w:rsidP="00930A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516B">
        <w:rPr>
          <w:rFonts w:ascii="Times New Roman" w:hAnsi="Times New Roman" w:cs="Times New Roman"/>
          <w:sz w:val="28"/>
          <w:szCs w:val="24"/>
        </w:rPr>
        <w:t xml:space="preserve">В течение  </w:t>
      </w:r>
      <w:r w:rsidR="00BC2ECA">
        <w:rPr>
          <w:rFonts w:ascii="Times New Roman" w:hAnsi="Times New Roman" w:cs="Times New Roman"/>
          <w:sz w:val="28"/>
          <w:szCs w:val="24"/>
        </w:rPr>
        <w:t>1 полугодия</w:t>
      </w:r>
      <w:r w:rsidR="00930AA3">
        <w:rPr>
          <w:rFonts w:ascii="Times New Roman" w:hAnsi="Times New Roman" w:cs="Times New Roman"/>
          <w:sz w:val="28"/>
          <w:szCs w:val="24"/>
        </w:rPr>
        <w:t xml:space="preserve"> </w:t>
      </w:r>
      <w:r w:rsidRPr="002B516B">
        <w:rPr>
          <w:rFonts w:ascii="Times New Roman" w:hAnsi="Times New Roman" w:cs="Times New Roman"/>
          <w:sz w:val="28"/>
          <w:szCs w:val="24"/>
        </w:rPr>
        <w:t xml:space="preserve"> 20</w:t>
      </w:r>
      <w:r w:rsidR="00930AA3">
        <w:rPr>
          <w:rFonts w:ascii="Times New Roman" w:hAnsi="Times New Roman" w:cs="Times New Roman"/>
          <w:sz w:val="28"/>
          <w:szCs w:val="24"/>
        </w:rPr>
        <w:t>2</w:t>
      </w:r>
      <w:r w:rsidR="00BC2ECA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 года управляющим делами Администр</w:t>
      </w:r>
      <w:r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ции района  и начальником организационного отдела Администрации района </w:t>
      </w:r>
      <w:r w:rsidRPr="002B516B">
        <w:rPr>
          <w:rFonts w:ascii="Times New Roman" w:hAnsi="Times New Roman" w:cs="Times New Roman"/>
          <w:sz w:val="28"/>
          <w:szCs w:val="24"/>
        </w:rPr>
        <w:lastRenderedPageBreak/>
        <w:t xml:space="preserve">велось </w:t>
      </w:r>
      <w:r w:rsidRPr="002B516B">
        <w:rPr>
          <w:rFonts w:ascii="Times New Roman" w:hAnsi="Times New Roman" w:cs="Times New Roman"/>
          <w:sz w:val="28"/>
        </w:rPr>
        <w:t>организационное и методическое сопровождение представления м</w:t>
      </w:r>
      <w:r w:rsidRPr="002B516B">
        <w:rPr>
          <w:rFonts w:ascii="Times New Roman" w:hAnsi="Times New Roman" w:cs="Times New Roman"/>
          <w:sz w:val="28"/>
        </w:rPr>
        <w:t>у</w:t>
      </w:r>
      <w:r w:rsidRPr="002B516B">
        <w:rPr>
          <w:rFonts w:ascii="Times New Roman" w:hAnsi="Times New Roman" w:cs="Times New Roman"/>
          <w:sz w:val="28"/>
        </w:rPr>
        <w:t>ниципальными служащими и лицами, замещающими муниципальные дол</w:t>
      </w:r>
      <w:r w:rsidRPr="002B516B">
        <w:rPr>
          <w:rFonts w:ascii="Times New Roman" w:hAnsi="Times New Roman" w:cs="Times New Roman"/>
          <w:sz w:val="28"/>
        </w:rPr>
        <w:t>ж</w:t>
      </w:r>
      <w:r w:rsidRPr="002B516B">
        <w:rPr>
          <w:rFonts w:ascii="Times New Roman" w:hAnsi="Times New Roman" w:cs="Times New Roman"/>
          <w:sz w:val="28"/>
        </w:rPr>
        <w:t>ности сведений о доходах, расходах, об</w:t>
      </w:r>
      <w:r>
        <w:rPr>
          <w:rFonts w:ascii="Times New Roman" w:hAnsi="Times New Roman"/>
          <w:sz w:val="28"/>
        </w:rPr>
        <w:t xml:space="preserve"> имуществе и обязательствах имущ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ственного характера за 20</w:t>
      </w:r>
      <w:r w:rsidR="00093607">
        <w:rPr>
          <w:rFonts w:ascii="Times New Roman" w:hAnsi="Times New Roman"/>
          <w:sz w:val="28"/>
        </w:rPr>
        <w:t>2</w:t>
      </w:r>
      <w:r w:rsidR="00BC2EC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="008560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2EC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муниципальных служащих Администрации района, 1</w:t>
      </w:r>
      <w:r w:rsidR="0009360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депутатов Троицкого районного Совета депут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тов, 1</w:t>
      </w:r>
      <w:r w:rsidR="0009360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депутатов сельских Советов Троицкого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а также </w:t>
      </w:r>
      <w:r w:rsidR="0009360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, поступ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ющ</w:t>
      </w:r>
      <w:r w:rsidR="00093607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  <w:szCs w:val="28"/>
        </w:rPr>
        <w:t>службу в</w:t>
      </w:r>
      <w:r>
        <w:rPr>
          <w:rFonts w:ascii="Times New Roman" w:hAnsi="Times New Roman"/>
          <w:sz w:val="28"/>
          <w:szCs w:val="28"/>
        </w:rPr>
        <w:t xml:space="preserve"> Администрацию района</w:t>
      </w:r>
      <w:r w:rsidR="00093607">
        <w:rPr>
          <w:rFonts w:ascii="Times New Roman" w:hAnsi="Times New Roman"/>
          <w:sz w:val="28"/>
          <w:szCs w:val="28"/>
        </w:rPr>
        <w:t>.</w:t>
      </w:r>
    </w:p>
    <w:p w:rsidR="00627B96" w:rsidRDefault="00D4733A" w:rsidP="00627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BC2ECA">
        <w:rPr>
          <w:rFonts w:ascii="Times New Roman" w:hAnsi="Times New Roman"/>
          <w:sz w:val="28"/>
          <w:szCs w:val="28"/>
        </w:rPr>
        <w:t>1 полугодия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C2ECA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  в</w:t>
      </w:r>
      <w:r w:rsidR="00627B96">
        <w:rPr>
          <w:rFonts w:ascii="Times New Roman" w:hAnsi="Times New Roman"/>
          <w:sz w:val="28"/>
          <w:szCs w:val="28"/>
        </w:rPr>
        <w:t xml:space="preserve"> Администрации района провод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лись</w:t>
      </w:r>
      <w:r w:rsidR="00627B96">
        <w:rPr>
          <w:rFonts w:ascii="Times New Roman" w:hAnsi="Times New Roman"/>
          <w:sz w:val="28"/>
          <w:szCs w:val="28"/>
        </w:rPr>
        <w:t xml:space="preserve"> мероприятия по разъяснению  муниципальным  служащим обязанности с</w:t>
      </w:r>
      <w:r w:rsidR="00627B96">
        <w:rPr>
          <w:rFonts w:ascii="Times New Roman" w:hAnsi="Times New Roman"/>
          <w:sz w:val="28"/>
          <w:szCs w:val="28"/>
        </w:rPr>
        <w:t>о</w:t>
      </w:r>
      <w:r w:rsidR="00627B96">
        <w:rPr>
          <w:rFonts w:ascii="Times New Roman" w:hAnsi="Times New Roman"/>
          <w:sz w:val="28"/>
          <w:szCs w:val="28"/>
        </w:rPr>
        <w:t xml:space="preserve">блюдения ограничений и запретов, а также по исполнению обязанностей в части противодействия коррупции. </w:t>
      </w:r>
      <w:r>
        <w:rPr>
          <w:rFonts w:ascii="Times New Roman" w:hAnsi="Times New Roman"/>
          <w:sz w:val="28"/>
          <w:szCs w:val="28"/>
        </w:rPr>
        <w:t>П</w:t>
      </w:r>
      <w:r w:rsidR="00627B96">
        <w:rPr>
          <w:rFonts w:ascii="Times New Roman" w:hAnsi="Times New Roman"/>
          <w:sz w:val="28"/>
          <w:szCs w:val="28"/>
        </w:rPr>
        <w:t>роводи</w:t>
      </w:r>
      <w:r>
        <w:rPr>
          <w:rFonts w:ascii="Times New Roman" w:hAnsi="Times New Roman"/>
          <w:sz w:val="28"/>
          <w:szCs w:val="28"/>
        </w:rPr>
        <w:t>л</w:t>
      </w:r>
      <w:r w:rsidR="00627B96">
        <w:rPr>
          <w:rFonts w:ascii="Times New Roman" w:hAnsi="Times New Roman"/>
          <w:sz w:val="28"/>
          <w:szCs w:val="28"/>
        </w:rPr>
        <w:t>ся анализ соблюдения муниц</w:t>
      </w:r>
      <w:r w:rsidR="00627B96">
        <w:rPr>
          <w:rFonts w:ascii="Times New Roman" w:hAnsi="Times New Roman"/>
          <w:sz w:val="28"/>
          <w:szCs w:val="28"/>
        </w:rPr>
        <w:t>и</w:t>
      </w:r>
      <w:r w:rsidR="00627B96">
        <w:rPr>
          <w:rFonts w:ascii="Times New Roman" w:hAnsi="Times New Roman"/>
          <w:sz w:val="28"/>
          <w:szCs w:val="28"/>
        </w:rPr>
        <w:t>пал</w:t>
      </w:r>
      <w:r w:rsidR="00627B96">
        <w:rPr>
          <w:rFonts w:ascii="Times New Roman" w:hAnsi="Times New Roman"/>
          <w:sz w:val="28"/>
          <w:szCs w:val="28"/>
        </w:rPr>
        <w:t>ь</w:t>
      </w:r>
      <w:r w:rsidR="00627B96">
        <w:rPr>
          <w:rFonts w:ascii="Times New Roman" w:hAnsi="Times New Roman"/>
          <w:sz w:val="28"/>
          <w:szCs w:val="28"/>
        </w:rPr>
        <w:t>ными служащими запретов, ограничений и требований, установленных в целях противодействия коррупции, в том числе касающихся получения п</w:t>
      </w:r>
      <w:r w:rsidR="00627B96">
        <w:rPr>
          <w:rFonts w:ascii="Times New Roman" w:hAnsi="Times New Roman"/>
          <w:sz w:val="28"/>
          <w:szCs w:val="28"/>
        </w:rPr>
        <w:t>о</w:t>
      </w:r>
      <w:r w:rsidR="00627B96">
        <w:rPr>
          <w:rFonts w:ascii="Times New Roman" w:hAnsi="Times New Roman"/>
          <w:sz w:val="28"/>
          <w:szCs w:val="28"/>
        </w:rPr>
        <w:t>дарков, выполнения иной оплачиваемой работы, обязанности уведомлять об обращениях в целях склонения к совершению коррупционных правонаруш</w:t>
      </w:r>
      <w:r w:rsidR="00627B96">
        <w:rPr>
          <w:rFonts w:ascii="Times New Roman" w:hAnsi="Times New Roman"/>
          <w:sz w:val="28"/>
          <w:szCs w:val="28"/>
        </w:rPr>
        <w:t>е</w:t>
      </w:r>
      <w:r w:rsidR="00627B96">
        <w:rPr>
          <w:rFonts w:ascii="Times New Roman" w:hAnsi="Times New Roman"/>
          <w:sz w:val="28"/>
          <w:szCs w:val="28"/>
        </w:rPr>
        <w:t>ний.</w:t>
      </w:r>
      <w:r w:rsidR="00627B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7B96">
        <w:rPr>
          <w:rFonts w:ascii="Times New Roman" w:hAnsi="Times New Roman"/>
          <w:sz w:val="28"/>
          <w:szCs w:val="28"/>
        </w:rPr>
        <w:t>За отчетный период не возникало случаев несоблюдения муниципал</w:t>
      </w:r>
      <w:r w:rsidR="00627B96">
        <w:rPr>
          <w:rFonts w:ascii="Times New Roman" w:hAnsi="Times New Roman"/>
          <w:sz w:val="28"/>
          <w:szCs w:val="28"/>
        </w:rPr>
        <w:t>ь</w:t>
      </w:r>
      <w:r w:rsidR="00627B96">
        <w:rPr>
          <w:rFonts w:ascii="Times New Roman" w:hAnsi="Times New Roman"/>
          <w:sz w:val="28"/>
          <w:szCs w:val="28"/>
        </w:rPr>
        <w:t>ными служащими запретов, ограничений и требований, установленных в ц</w:t>
      </w:r>
      <w:r w:rsidR="00627B96">
        <w:rPr>
          <w:rFonts w:ascii="Times New Roman" w:hAnsi="Times New Roman"/>
          <w:sz w:val="28"/>
          <w:szCs w:val="28"/>
        </w:rPr>
        <w:t>е</w:t>
      </w:r>
      <w:r w:rsidR="00627B96">
        <w:rPr>
          <w:rFonts w:ascii="Times New Roman" w:hAnsi="Times New Roman"/>
          <w:sz w:val="28"/>
          <w:szCs w:val="28"/>
        </w:rPr>
        <w:t>лях прот</w:t>
      </w:r>
      <w:r w:rsidR="00627B96">
        <w:rPr>
          <w:rFonts w:ascii="Times New Roman" w:hAnsi="Times New Roman"/>
          <w:sz w:val="28"/>
          <w:szCs w:val="28"/>
        </w:rPr>
        <w:t>и</w:t>
      </w:r>
      <w:r w:rsidR="00627B96">
        <w:rPr>
          <w:rFonts w:ascii="Times New Roman" w:hAnsi="Times New Roman"/>
          <w:sz w:val="28"/>
          <w:szCs w:val="28"/>
        </w:rPr>
        <w:t>водействия коррупции.</w:t>
      </w:r>
    </w:p>
    <w:p w:rsidR="00627B96" w:rsidRDefault="00627B96" w:rsidP="00627B96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>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через официальный сайт Администр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4"/>
        </w:rPr>
        <w:t>ции Троицкого района обеспечен доступ граждан Троицкого района к и</w:t>
      </w:r>
      <w:r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формации о деятельности органов местного самоуправления Троицкого ра</w:t>
      </w:r>
      <w:r>
        <w:rPr>
          <w:rFonts w:ascii="Times New Roman" w:hAnsi="Times New Roman"/>
          <w:sz w:val="28"/>
          <w:szCs w:val="24"/>
        </w:rPr>
        <w:t>й</w:t>
      </w:r>
      <w:r>
        <w:rPr>
          <w:rFonts w:ascii="Times New Roman" w:hAnsi="Times New Roman"/>
          <w:sz w:val="28"/>
          <w:szCs w:val="24"/>
        </w:rPr>
        <w:t>она.</w:t>
      </w:r>
    </w:p>
    <w:p w:rsidR="00627B96" w:rsidRDefault="00627B96" w:rsidP="00627B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конфликта интересов со стороны муниципальных  служащих Администрации района за отчетный период не было. Сообщения о корру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ционном поведении муниципальных служащих в Администрацию района не поступали.</w:t>
      </w:r>
    </w:p>
    <w:p w:rsidR="00627B96" w:rsidRDefault="00627B96" w:rsidP="00627B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0CC9" w:rsidRDefault="00627B96" w:rsidP="00930AA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района                        Л.Г.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Смолякова</w:t>
      </w:r>
      <w:proofErr w:type="spellEnd"/>
    </w:p>
    <w:sectPr w:rsidR="00230C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D8" w:rsidRDefault="00ED20D8">
      <w:pPr>
        <w:spacing w:after="0" w:line="240" w:lineRule="auto"/>
      </w:pPr>
      <w:r>
        <w:separator/>
      </w:r>
    </w:p>
  </w:endnote>
  <w:endnote w:type="continuationSeparator" w:id="0">
    <w:p w:rsidR="00ED20D8" w:rsidRDefault="00ED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D8" w:rsidRDefault="00ED20D8">
      <w:pPr>
        <w:spacing w:after="0" w:line="240" w:lineRule="auto"/>
      </w:pPr>
      <w:r>
        <w:separator/>
      </w:r>
    </w:p>
  </w:footnote>
  <w:footnote w:type="continuationSeparator" w:id="0">
    <w:p w:rsidR="00ED20D8" w:rsidRDefault="00ED2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169459"/>
      <w:docPartObj>
        <w:docPartGallery w:val="Page Numbers (Top of Page)"/>
        <w:docPartUnique/>
      </w:docPartObj>
    </w:sdtPr>
    <w:sdtEndPr/>
    <w:sdtContent>
      <w:p w:rsidR="00AC78F7" w:rsidRDefault="00BD7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CA">
          <w:rPr>
            <w:noProof/>
          </w:rPr>
          <w:t>2</w:t>
        </w:r>
        <w:r>
          <w:fldChar w:fldCharType="end"/>
        </w:r>
      </w:p>
    </w:sdtContent>
  </w:sdt>
  <w:p w:rsidR="00AC78F7" w:rsidRDefault="00ED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1B45"/>
    <w:multiLevelType w:val="hybridMultilevel"/>
    <w:tmpl w:val="6F58E24A"/>
    <w:lvl w:ilvl="0" w:tplc="A63A85C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6"/>
    <w:rsid w:val="00093607"/>
    <w:rsid w:val="000F6C85"/>
    <w:rsid w:val="00230CC9"/>
    <w:rsid w:val="00311A12"/>
    <w:rsid w:val="00465021"/>
    <w:rsid w:val="00476BBF"/>
    <w:rsid w:val="004C52A0"/>
    <w:rsid w:val="005152A2"/>
    <w:rsid w:val="005729F6"/>
    <w:rsid w:val="00627B96"/>
    <w:rsid w:val="00856028"/>
    <w:rsid w:val="008C7C8B"/>
    <w:rsid w:val="00930AA3"/>
    <w:rsid w:val="00A51A35"/>
    <w:rsid w:val="00BC2ECA"/>
    <w:rsid w:val="00BD7993"/>
    <w:rsid w:val="00C806D1"/>
    <w:rsid w:val="00D04675"/>
    <w:rsid w:val="00D4733A"/>
    <w:rsid w:val="00D64CEF"/>
    <w:rsid w:val="00E706E9"/>
    <w:rsid w:val="00E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6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96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F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96"/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B96"/>
    <w:rPr>
      <w:rFonts w:eastAsiaTheme="minorEastAsia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0F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Смолякова</cp:lastModifiedBy>
  <cp:revision>5</cp:revision>
  <cp:lastPrinted>2021-08-09T03:59:00Z</cp:lastPrinted>
  <dcterms:created xsi:type="dcterms:W3CDTF">2022-07-07T09:52:00Z</dcterms:created>
  <dcterms:modified xsi:type="dcterms:W3CDTF">2022-07-08T04:49:00Z</dcterms:modified>
</cp:coreProperties>
</file>