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CC" w:rsidRPr="004D66AF" w:rsidRDefault="00B913CC" w:rsidP="004D66AF">
      <w:pPr>
        <w:pStyle w:val="a3"/>
        <w:jc w:val="center"/>
        <w:rPr>
          <w:rFonts w:ascii="Courier New" w:hAnsi="Courier New" w:cs="Courier New"/>
          <w:b/>
        </w:rPr>
      </w:pPr>
      <w:r w:rsidRPr="004D66AF">
        <w:rPr>
          <w:rFonts w:ascii="Courier New" w:hAnsi="Courier New" w:cs="Courier New"/>
          <w:b/>
        </w:rPr>
        <w:t>ОТЧЕТ о мероприятиях по противодействию коррупции в муниципальном образовании Троицкий район Алтайского края за 2020 год</w:t>
      </w:r>
    </w:p>
    <w:p w:rsidR="00B913CC" w:rsidRPr="00B913CC" w:rsidRDefault="00B913CC" w:rsidP="00B913CC">
      <w:pPr>
        <w:pStyle w:val="a3"/>
        <w:rPr>
          <w:rFonts w:ascii="Courier New" w:hAnsi="Courier New" w:cs="Courier New"/>
        </w:rPr>
      </w:pPr>
      <w:r w:rsidRPr="00B913CC">
        <w:rPr>
          <w:rFonts w:ascii="Courier New" w:hAnsi="Courier New" w:cs="Courier New"/>
        </w:rPr>
        <w:t>25.12.2020 10:29</w:t>
      </w:r>
    </w:p>
    <w:p w:rsidR="00B913CC" w:rsidRPr="00B913CC" w:rsidRDefault="00B913CC" w:rsidP="00B913CC">
      <w:pPr>
        <w:pStyle w:val="a3"/>
        <w:rPr>
          <w:rFonts w:ascii="Courier New" w:hAnsi="Courier New" w:cs="Courier New"/>
        </w:rPr>
      </w:pPr>
      <w:r w:rsidRPr="00B913CC">
        <w:rPr>
          <w:rFonts w:ascii="Courier New" w:hAnsi="Courier New" w:cs="Courier New"/>
        </w:rPr>
        <w:t xml:space="preserve">В Администрации Троицкого района Алтайского края работа по противодействию коррупции  в 2020 году осуществлялась с учетом требований законодательства </w:t>
      </w:r>
      <w:bookmarkStart w:id="0" w:name="_GoBack"/>
      <w:bookmarkEnd w:id="0"/>
      <w:r w:rsidRPr="00B913CC">
        <w:rPr>
          <w:rFonts w:ascii="Courier New" w:hAnsi="Courier New" w:cs="Courier New"/>
        </w:rPr>
        <w:t>Российской Федерации всех уровней и, согласно, утвержденного Плана противодействия коррупции в системе органов местного самоуправления муниципального образования Троицкий район Алтайского края на 2018-2020 годы.</w:t>
      </w:r>
    </w:p>
    <w:p w:rsidR="00B913CC" w:rsidRPr="00B913CC" w:rsidRDefault="00B913CC" w:rsidP="00B913CC">
      <w:pPr>
        <w:pStyle w:val="a3"/>
        <w:rPr>
          <w:rFonts w:ascii="Courier New" w:hAnsi="Courier New" w:cs="Courier New"/>
        </w:rPr>
      </w:pPr>
    </w:p>
    <w:p w:rsidR="00B913CC" w:rsidRPr="00B913CC" w:rsidRDefault="00B913CC" w:rsidP="00B913CC">
      <w:pPr>
        <w:pStyle w:val="a3"/>
        <w:rPr>
          <w:rFonts w:ascii="Courier New" w:hAnsi="Courier New" w:cs="Courier New"/>
        </w:rPr>
      </w:pPr>
      <w:r w:rsidRPr="00B913CC">
        <w:rPr>
          <w:rFonts w:ascii="Courier New" w:hAnsi="Courier New" w:cs="Courier New"/>
        </w:rPr>
        <w:t xml:space="preserve">Администрацией Троицкого района и Троицким районным Советом депутатов по мере необходимости принимаются муниципальные правовые акты  в сфере противодействия коррупции, из проектов муниципальных правовых актов исключаются </w:t>
      </w:r>
      <w:proofErr w:type="spellStart"/>
      <w:r w:rsidRPr="00B913CC">
        <w:rPr>
          <w:rFonts w:ascii="Courier New" w:hAnsi="Courier New" w:cs="Courier New"/>
        </w:rPr>
        <w:t>коррупциогенные</w:t>
      </w:r>
      <w:proofErr w:type="spellEnd"/>
      <w:r w:rsidRPr="00B913CC">
        <w:rPr>
          <w:rFonts w:ascii="Courier New" w:hAnsi="Courier New" w:cs="Courier New"/>
        </w:rPr>
        <w:t xml:space="preserve"> факторы.  Юридическим отделом Администрации Троицкого района проводится антикоррупционная экспертиза  нормативных правовых актов Администрации Троицкого района и Троицкого районного Совета депутатов.   Была проведена экспертиза  59 проектов нормативных правовых актов на </w:t>
      </w:r>
      <w:proofErr w:type="spellStart"/>
      <w:r w:rsidRPr="00B913CC">
        <w:rPr>
          <w:rFonts w:ascii="Courier New" w:hAnsi="Courier New" w:cs="Courier New"/>
        </w:rPr>
        <w:t>коррупциогенность</w:t>
      </w:r>
      <w:proofErr w:type="spellEnd"/>
      <w:r w:rsidRPr="00B913CC">
        <w:rPr>
          <w:rFonts w:ascii="Courier New" w:hAnsi="Courier New" w:cs="Courier New"/>
        </w:rPr>
        <w:t>.</w:t>
      </w:r>
    </w:p>
    <w:p w:rsidR="00B913CC" w:rsidRPr="00B913CC" w:rsidRDefault="00B913CC" w:rsidP="00B913CC">
      <w:pPr>
        <w:pStyle w:val="a3"/>
        <w:rPr>
          <w:rFonts w:ascii="Courier New" w:hAnsi="Courier New" w:cs="Courier New"/>
        </w:rPr>
      </w:pPr>
    </w:p>
    <w:p w:rsidR="00B913CC" w:rsidRPr="00B913CC" w:rsidRDefault="00B913CC" w:rsidP="00B913CC">
      <w:pPr>
        <w:pStyle w:val="a3"/>
        <w:rPr>
          <w:rFonts w:ascii="Courier New" w:hAnsi="Courier New" w:cs="Courier New"/>
        </w:rPr>
      </w:pPr>
      <w:r w:rsidRPr="00B913CC">
        <w:rPr>
          <w:rFonts w:ascii="Courier New" w:hAnsi="Courier New" w:cs="Courier New"/>
        </w:rPr>
        <w:t>МНПА и их проекты направляются для изучения в прокуратуру Троицкого района, в отчетном периоде направлено 43.</w:t>
      </w:r>
    </w:p>
    <w:p w:rsidR="00B913CC" w:rsidRPr="00B913CC" w:rsidRDefault="00B913CC" w:rsidP="00B913CC">
      <w:pPr>
        <w:pStyle w:val="a3"/>
        <w:rPr>
          <w:rFonts w:ascii="Courier New" w:hAnsi="Courier New" w:cs="Courier New"/>
        </w:rPr>
      </w:pPr>
    </w:p>
    <w:p w:rsidR="00B913CC" w:rsidRPr="00B913CC" w:rsidRDefault="00B913CC" w:rsidP="00B913CC">
      <w:pPr>
        <w:pStyle w:val="a3"/>
        <w:rPr>
          <w:rFonts w:ascii="Courier New" w:hAnsi="Courier New" w:cs="Courier New"/>
        </w:rPr>
      </w:pPr>
      <w:r w:rsidRPr="00B913CC">
        <w:rPr>
          <w:rFonts w:ascii="Courier New" w:hAnsi="Courier New" w:cs="Courier New"/>
        </w:rPr>
        <w:t>6 февраля 2020 года с муниципальными служащими Администрации района была проведена учеба, посвященная вопросам противодействия коррупции и направленная на формирование антикоррупционного поведения муниципальных служащих, даны также разъяснения по порядку и срокам предоставления сведений о доходах и расходах муниципальных служащих в управление делами Администрации района, даны консультации по их заполнению.</w:t>
      </w:r>
    </w:p>
    <w:p w:rsidR="00B913CC" w:rsidRPr="00B913CC" w:rsidRDefault="00B913CC" w:rsidP="00B913CC">
      <w:pPr>
        <w:pStyle w:val="a3"/>
        <w:rPr>
          <w:rFonts w:ascii="Courier New" w:hAnsi="Courier New" w:cs="Courier New"/>
        </w:rPr>
      </w:pPr>
    </w:p>
    <w:p w:rsidR="00B913CC" w:rsidRPr="00B913CC" w:rsidRDefault="00B913CC" w:rsidP="00B913CC">
      <w:pPr>
        <w:pStyle w:val="a3"/>
        <w:rPr>
          <w:rFonts w:ascii="Courier New" w:hAnsi="Courier New" w:cs="Courier New"/>
        </w:rPr>
      </w:pPr>
      <w:proofErr w:type="gramStart"/>
      <w:r w:rsidRPr="00B913CC">
        <w:rPr>
          <w:rFonts w:ascii="Courier New" w:hAnsi="Courier New" w:cs="Courier New"/>
        </w:rPr>
        <w:t>В течение  первого квартала  2020 года управляющим делами Администрации района  и начальником организационного отдела Администрации района велось организационное и методическое сопровождение представления муниципальными служащими и лицами, замещающими муниципальные должности сведений о доходах, расходах, об имуществе и обязательствах имущественного характера за 2019 год в отношении 30 муниципальных служащих Администрации района, 17 депутатов Троицкого районного Совета депутатов, 125 депутатов сельских Советов Троицкого</w:t>
      </w:r>
      <w:proofErr w:type="gramEnd"/>
      <w:r w:rsidRPr="00B913CC">
        <w:rPr>
          <w:rFonts w:ascii="Courier New" w:hAnsi="Courier New" w:cs="Courier New"/>
        </w:rPr>
        <w:t xml:space="preserve"> района. Сведения о доходах, расходах, об имуществе и обязательствах имущественного характера муниципальных служащих Администрации района своевременно размещаются на официальном сайте Администрации Троицкого района.</w:t>
      </w:r>
    </w:p>
    <w:p w:rsidR="00B913CC" w:rsidRPr="00B913CC" w:rsidRDefault="00B913CC" w:rsidP="00B913CC">
      <w:pPr>
        <w:pStyle w:val="a3"/>
        <w:rPr>
          <w:rFonts w:ascii="Courier New" w:hAnsi="Courier New" w:cs="Courier New"/>
        </w:rPr>
      </w:pPr>
    </w:p>
    <w:p w:rsidR="00B913CC" w:rsidRPr="00B913CC" w:rsidRDefault="00B913CC" w:rsidP="00B913CC">
      <w:pPr>
        <w:pStyle w:val="a3"/>
        <w:rPr>
          <w:rFonts w:ascii="Courier New" w:hAnsi="Courier New" w:cs="Courier New"/>
        </w:rPr>
      </w:pPr>
      <w:r w:rsidRPr="00B913CC">
        <w:rPr>
          <w:rFonts w:ascii="Courier New" w:hAnsi="Courier New" w:cs="Courier New"/>
        </w:rPr>
        <w:t>Большое внимание антикоррупционной работе уделялось и в системе муниципальной службы, направленное на обеспечение соблюдения муниципальными служащими законодательства о муниципальной службе, о противодействии коррупции.</w:t>
      </w:r>
    </w:p>
    <w:p w:rsidR="00B913CC" w:rsidRPr="00B913CC" w:rsidRDefault="00B913CC" w:rsidP="00B913CC">
      <w:pPr>
        <w:pStyle w:val="a3"/>
        <w:rPr>
          <w:rFonts w:ascii="Courier New" w:hAnsi="Courier New" w:cs="Courier New"/>
        </w:rPr>
      </w:pPr>
    </w:p>
    <w:p w:rsidR="00B913CC" w:rsidRPr="00B913CC" w:rsidRDefault="00B913CC" w:rsidP="00B913CC">
      <w:pPr>
        <w:pStyle w:val="a3"/>
        <w:rPr>
          <w:rFonts w:ascii="Courier New" w:hAnsi="Courier New" w:cs="Courier New"/>
        </w:rPr>
      </w:pPr>
      <w:r w:rsidRPr="00B913CC">
        <w:rPr>
          <w:rFonts w:ascii="Courier New" w:hAnsi="Courier New" w:cs="Courier New"/>
        </w:rPr>
        <w:t>При замещении гражданами должностей муниципальной службы организуются проверки муниципальных служащих на наличие неснятой или непогашенной судимости,  на выявление близкого родства с непосредственно ему подчиненным или подконтрольным муниципальным служащим и др.</w:t>
      </w:r>
    </w:p>
    <w:p w:rsidR="00B913CC" w:rsidRPr="00B913CC" w:rsidRDefault="00B913CC" w:rsidP="00B913CC">
      <w:pPr>
        <w:pStyle w:val="a3"/>
        <w:rPr>
          <w:rFonts w:ascii="Courier New" w:hAnsi="Courier New" w:cs="Courier New"/>
        </w:rPr>
      </w:pPr>
    </w:p>
    <w:p w:rsidR="00B913CC" w:rsidRPr="00B913CC" w:rsidRDefault="00B913CC" w:rsidP="00B913CC">
      <w:pPr>
        <w:pStyle w:val="a3"/>
        <w:rPr>
          <w:rFonts w:ascii="Courier New" w:hAnsi="Courier New" w:cs="Courier New"/>
        </w:rPr>
      </w:pPr>
      <w:r w:rsidRPr="00B913CC">
        <w:rPr>
          <w:rFonts w:ascii="Courier New" w:hAnsi="Courier New" w:cs="Courier New"/>
        </w:rPr>
        <w:t xml:space="preserve">В Администрации района проводятся мероприятия по разъяснению  муниципальным  служащим обязанности соблюдения ограничений и запретов, а также по исполнению обязанностей в части противодействия коррупции. На постоянной основе проводится анализ соблюдения муниципальными служащими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 За отчетный период не возникало случаев несоблюдения муниципальными служащими запретов, </w:t>
      </w:r>
      <w:r w:rsidRPr="00B913CC">
        <w:rPr>
          <w:rFonts w:ascii="Courier New" w:hAnsi="Courier New" w:cs="Courier New"/>
        </w:rPr>
        <w:lastRenderedPageBreak/>
        <w:t>ограничений и требований, установленных в целях противодействия коррупции.</w:t>
      </w:r>
    </w:p>
    <w:p w:rsidR="00B913CC" w:rsidRPr="00B913CC" w:rsidRDefault="00B913CC" w:rsidP="00B913CC">
      <w:pPr>
        <w:pStyle w:val="a3"/>
        <w:rPr>
          <w:rFonts w:ascii="Courier New" w:hAnsi="Courier New" w:cs="Courier New"/>
        </w:rPr>
      </w:pPr>
    </w:p>
    <w:p w:rsidR="00B913CC" w:rsidRPr="00B913CC" w:rsidRDefault="00B913CC" w:rsidP="00B913CC">
      <w:pPr>
        <w:pStyle w:val="a3"/>
        <w:rPr>
          <w:rFonts w:ascii="Courier New" w:hAnsi="Courier New" w:cs="Courier New"/>
        </w:rPr>
      </w:pPr>
      <w:r w:rsidRPr="00B913CC">
        <w:rPr>
          <w:rFonts w:ascii="Courier New" w:hAnsi="Courier New" w:cs="Courier New"/>
        </w:rPr>
        <w:t>В области антикоррупционных мероприятий на муниципальной службе обеспечивается преимущественное использование кадрового резерва при приёме граждан на должности муниципальной службы и переводе муниципальных служащих.</w:t>
      </w:r>
    </w:p>
    <w:p w:rsidR="00B913CC" w:rsidRPr="00B913CC" w:rsidRDefault="00B913CC" w:rsidP="00B913CC">
      <w:pPr>
        <w:pStyle w:val="a3"/>
        <w:rPr>
          <w:rFonts w:ascii="Courier New" w:hAnsi="Courier New" w:cs="Courier New"/>
        </w:rPr>
      </w:pPr>
    </w:p>
    <w:p w:rsidR="00B913CC" w:rsidRPr="00B913CC" w:rsidRDefault="00B913CC" w:rsidP="00B913CC">
      <w:pPr>
        <w:pStyle w:val="a3"/>
        <w:rPr>
          <w:rFonts w:ascii="Courier New" w:hAnsi="Courier New" w:cs="Courier New"/>
        </w:rPr>
      </w:pPr>
      <w:r w:rsidRPr="00B913CC">
        <w:rPr>
          <w:rFonts w:ascii="Courier New" w:hAnsi="Courier New" w:cs="Courier New"/>
        </w:rPr>
        <w:t>Отделом  по управлению муниципальным имуществом и земельными отношениями Управления по экономическому развитию и имущественным отношениям  Администрации района была продолжена реализация мероприятий по совершенствованию системы учета муниципального имущества и оценка эффективности его использования, осуществлению муниципального контроля.</w:t>
      </w:r>
    </w:p>
    <w:p w:rsidR="00B913CC" w:rsidRPr="00B913CC" w:rsidRDefault="00B913CC" w:rsidP="00B913CC">
      <w:pPr>
        <w:pStyle w:val="a3"/>
        <w:rPr>
          <w:rFonts w:ascii="Courier New" w:hAnsi="Courier New" w:cs="Courier New"/>
        </w:rPr>
      </w:pPr>
    </w:p>
    <w:p w:rsidR="00B913CC" w:rsidRPr="00B913CC" w:rsidRDefault="00B913CC" w:rsidP="00B913CC">
      <w:pPr>
        <w:pStyle w:val="a3"/>
        <w:rPr>
          <w:rFonts w:ascii="Courier New" w:hAnsi="Courier New" w:cs="Courier New"/>
        </w:rPr>
      </w:pPr>
      <w:r w:rsidRPr="00B913CC">
        <w:rPr>
          <w:rFonts w:ascii="Courier New" w:hAnsi="Courier New" w:cs="Courier New"/>
        </w:rPr>
        <w:t>Всеми органами Администрации района продолжалась  реализация мер, направленных на предупреждение, пресечение, выявление и устранение нарушений законодательства в сфере закупок, было обеспечено исключение предпосылок конфликта интересов муниципальных служащих.</w:t>
      </w:r>
    </w:p>
    <w:p w:rsidR="00B913CC" w:rsidRPr="00B913CC" w:rsidRDefault="00B913CC" w:rsidP="00B913CC">
      <w:pPr>
        <w:pStyle w:val="a3"/>
        <w:rPr>
          <w:rFonts w:ascii="Courier New" w:hAnsi="Courier New" w:cs="Courier New"/>
        </w:rPr>
      </w:pPr>
    </w:p>
    <w:p w:rsidR="00B913CC" w:rsidRPr="00B913CC" w:rsidRDefault="00B913CC" w:rsidP="00B913CC">
      <w:pPr>
        <w:pStyle w:val="a3"/>
        <w:rPr>
          <w:rFonts w:ascii="Courier New" w:hAnsi="Courier New" w:cs="Courier New"/>
        </w:rPr>
      </w:pPr>
      <w:proofErr w:type="gramStart"/>
      <w:r w:rsidRPr="00B913CC">
        <w:rPr>
          <w:rFonts w:ascii="Courier New" w:hAnsi="Courier New" w:cs="Courier New"/>
        </w:rPr>
        <w:t>Комитетом Троицкого района Алтайского края по финансам, налоговой и кредитной политике  были обеспечены открытость и прозрачность бюджетного процесса и бюджетной информации и велось информирование общественности о выработке и приоритетах бюджетной политики, разработке проекта бюджета муниципального образования, контроле за исполнением бюджета муниципального образования через  проведение публичных слушаний, публикацию в газете «На земле Троицкой» и на официальном сайте Администрации  Троицкого района.</w:t>
      </w:r>
      <w:proofErr w:type="gramEnd"/>
    </w:p>
    <w:p w:rsidR="00B913CC" w:rsidRPr="00B913CC" w:rsidRDefault="00B913CC" w:rsidP="00B913CC">
      <w:pPr>
        <w:pStyle w:val="a3"/>
        <w:rPr>
          <w:rFonts w:ascii="Courier New" w:hAnsi="Courier New" w:cs="Courier New"/>
        </w:rPr>
      </w:pPr>
    </w:p>
    <w:p w:rsidR="00B913CC" w:rsidRPr="00B913CC" w:rsidRDefault="00B913CC" w:rsidP="00B913CC">
      <w:pPr>
        <w:pStyle w:val="a3"/>
        <w:rPr>
          <w:rFonts w:ascii="Courier New" w:hAnsi="Courier New" w:cs="Courier New"/>
        </w:rPr>
      </w:pPr>
      <w:r w:rsidRPr="00B913CC">
        <w:rPr>
          <w:rFonts w:ascii="Courier New" w:hAnsi="Courier New" w:cs="Courier New"/>
        </w:rPr>
        <w:t>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 через официальный сайт Администрации Троицкого района обеспечен доступ граждан Троицкого района к информации о деятельности органов местного самоуправления Троицкого района.</w:t>
      </w:r>
    </w:p>
    <w:p w:rsidR="00B913CC" w:rsidRPr="00B913CC" w:rsidRDefault="00B913CC" w:rsidP="00B913CC">
      <w:pPr>
        <w:pStyle w:val="a3"/>
        <w:rPr>
          <w:rFonts w:ascii="Courier New" w:hAnsi="Courier New" w:cs="Courier New"/>
        </w:rPr>
      </w:pPr>
    </w:p>
    <w:p w:rsidR="00B913CC" w:rsidRPr="00B913CC" w:rsidRDefault="00B913CC" w:rsidP="00B913CC">
      <w:pPr>
        <w:pStyle w:val="a3"/>
        <w:rPr>
          <w:rFonts w:ascii="Courier New" w:hAnsi="Courier New" w:cs="Courier New"/>
        </w:rPr>
      </w:pPr>
      <w:r w:rsidRPr="00B913CC">
        <w:rPr>
          <w:rFonts w:ascii="Courier New" w:hAnsi="Courier New" w:cs="Courier New"/>
        </w:rPr>
        <w:t xml:space="preserve">В образовательных учреждениях района также были проведены мероприятия антикоррупционной направленности. В течение  2020 года была проведена организация систематического </w:t>
      </w:r>
      <w:proofErr w:type="gramStart"/>
      <w:r w:rsidRPr="00B913CC">
        <w:rPr>
          <w:rFonts w:ascii="Courier New" w:hAnsi="Courier New" w:cs="Courier New"/>
        </w:rPr>
        <w:t>контроля за</w:t>
      </w:r>
      <w:proofErr w:type="gramEnd"/>
      <w:r w:rsidRPr="00B913CC">
        <w:rPr>
          <w:rFonts w:ascii="Courier New" w:hAnsi="Courier New" w:cs="Courier New"/>
        </w:rPr>
        <w:t xml:space="preserve"> получением, учетом, хранением, заполнением и порядком выдачи документов государственного образца об основном общем образовании.</w:t>
      </w:r>
    </w:p>
    <w:p w:rsidR="00B913CC" w:rsidRPr="00B913CC" w:rsidRDefault="00B913CC" w:rsidP="00B913CC">
      <w:pPr>
        <w:pStyle w:val="a3"/>
        <w:rPr>
          <w:rFonts w:ascii="Courier New" w:hAnsi="Courier New" w:cs="Courier New"/>
        </w:rPr>
      </w:pPr>
    </w:p>
    <w:p w:rsidR="00B913CC" w:rsidRPr="00B913CC" w:rsidRDefault="00B913CC" w:rsidP="00B913CC">
      <w:pPr>
        <w:pStyle w:val="a3"/>
        <w:rPr>
          <w:rFonts w:ascii="Courier New" w:hAnsi="Courier New" w:cs="Courier New"/>
        </w:rPr>
      </w:pPr>
      <w:proofErr w:type="gramStart"/>
      <w:r w:rsidRPr="00B913CC">
        <w:rPr>
          <w:rFonts w:ascii="Courier New" w:hAnsi="Courier New" w:cs="Courier New"/>
        </w:rPr>
        <w:t>Во исполнение подпункта 3 Указа Президента Российской Федерации от 29.06.2018 № 378 «О Национальном плане противодействии коррупции на 2018-2020 годы», в Администрации Троицкого района было принято постановление  от 20.08.2018 № 572 «О внесении изменений в постановление Администрации Троицкого района Алтайского края «Об утверждении плана противодействия коррупции в системе органов местного самоуправления муниципального образования Троицкий район Алтайского края на 2018-2020 годы».</w:t>
      </w:r>
      <w:proofErr w:type="gramEnd"/>
    </w:p>
    <w:p w:rsidR="00B913CC" w:rsidRPr="00B913CC" w:rsidRDefault="00B913CC" w:rsidP="00B913CC">
      <w:pPr>
        <w:pStyle w:val="a3"/>
        <w:rPr>
          <w:rFonts w:ascii="Courier New" w:hAnsi="Courier New" w:cs="Courier New"/>
        </w:rPr>
      </w:pPr>
    </w:p>
    <w:p w:rsidR="00B913CC" w:rsidRPr="00B913CC" w:rsidRDefault="00B913CC" w:rsidP="00B913CC">
      <w:pPr>
        <w:pStyle w:val="a3"/>
        <w:rPr>
          <w:rFonts w:ascii="Courier New" w:hAnsi="Courier New" w:cs="Courier New"/>
        </w:rPr>
      </w:pPr>
      <w:r w:rsidRPr="00B913CC">
        <w:rPr>
          <w:rFonts w:ascii="Courier New" w:hAnsi="Courier New" w:cs="Courier New"/>
        </w:rPr>
        <w:t>Анкеты муниципальных служащих дополнены сведениями об их родственниках и свойственниках в целях выявления возможного конфликта интересов. Также в управление делами за 2020 год  поступило 6 уведомлений муниципальных служащих Администрации района в связи с выполнением иной оплачиваемой работы.</w:t>
      </w:r>
    </w:p>
    <w:p w:rsidR="00B913CC" w:rsidRPr="00B913CC" w:rsidRDefault="00B913CC" w:rsidP="00B913CC">
      <w:pPr>
        <w:pStyle w:val="a3"/>
        <w:rPr>
          <w:rFonts w:ascii="Courier New" w:hAnsi="Courier New" w:cs="Courier New"/>
        </w:rPr>
      </w:pPr>
    </w:p>
    <w:p w:rsidR="00B913CC" w:rsidRPr="00B913CC" w:rsidRDefault="00B913CC" w:rsidP="00B913CC">
      <w:pPr>
        <w:pStyle w:val="a3"/>
        <w:rPr>
          <w:rFonts w:ascii="Courier New" w:hAnsi="Courier New" w:cs="Courier New"/>
        </w:rPr>
      </w:pPr>
      <w:r w:rsidRPr="00B913CC">
        <w:rPr>
          <w:rFonts w:ascii="Courier New" w:hAnsi="Courier New" w:cs="Courier New"/>
        </w:rPr>
        <w:t xml:space="preserve">Говоря о внедрении инновационных технологий в процессы управления и противодействия коррупции, необходимо отметить, что в целом прозрачность деятельности органов местного самоуправления обеспечивается посредством представительства органов местного самоуправления Троицкого  района в сети Интернет. В настоящее время каждый гражданин – пользователь сети Интернет может ознакомиться с основными направлениями деятельности органов местного самоуправления нашего района, муниципальными правовыми </w:t>
      </w:r>
      <w:r w:rsidRPr="00B913CC">
        <w:rPr>
          <w:rFonts w:ascii="Courier New" w:hAnsi="Courier New" w:cs="Courier New"/>
        </w:rPr>
        <w:lastRenderedPageBreak/>
        <w:t>актами, административными регламентами, программами,  информацией о конкурсах и другой полезной информацией.</w:t>
      </w:r>
    </w:p>
    <w:p w:rsidR="00B913CC" w:rsidRPr="00B913CC" w:rsidRDefault="00B913CC" w:rsidP="00B913CC">
      <w:pPr>
        <w:pStyle w:val="a3"/>
        <w:rPr>
          <w:rFonts w:ascii="Courier New" w:hAnsi="Courier New" w:cs="Courier New"/>
        </w:rPr>
      </w:pPr>
    </w:p>
    <w:p w:rsidR="00B913CC" w:rsidRPr="00B913CC" w:rsidRDefault="00B913CC" w:rsidP="00B913CC">
      <w:pPr>
        <w:pStyle w:val="a3"/>
        <w:rPr>
          <w:rFonts w:ascii="Courier New" w:hAnsi="Courier New" w:cs="Courier New"/>
        </w:rPr>
      </w:pPr>
      <w:r w:rsidRPr="00B913CC">
        <w:rPr>
          <w:rFonts w:ascii="Courier New" w:hAnsi="Courier New" w:cs="Courier New"/>
        </w:rPr>
        <w:t>Информационные материалы и нормативные правовые документы, регламентирующие вопросы профилактики и противодействия коррупции оперативно размещаются в разделе «Противодействие коррупции» на официальном сайте Администрации района. Указанные документы своевременно доводятся до сведения муниципальных служащих.</w:t>
      </w:r>
    </w:p>
    <w:p w:rsidR="00B913CC" w:rsidRPr="00B913CC" w:rsidRDefault="00B913CC" w:rsidP="00B913CC">
      <w:pPr>
        <w:pStyle w:val="a3"/>
        <w:rPr>
          <w:rFonts w:ascii="Courier New" w:hAnsi="Courier New" w:cs="Courier New"/>
        </w:rPr>
      </w:pPr>
    </w:p>
    <w:p w:rsidR="00B913CC" w:rsidRPr="00B913CC" w:rsidRDefault="00B913CC" w:rsidP="00B913CC">
      <w:pPr>
        <w:pStyle w:val="a3"/>
        <w:rPr>
          <w:rFonts w:ascii="Courier New" w:hAnsi="Courier New" w:cs="Courier New"/>
        </w:rPr>
      </w:pPr>
      <w:r w:rsidRPr="00B913CC">
        <w:rPr>
          <w:rFonts w:ascii="Courier New" w:hAnsi="Courier New" w:cs="Courier New"/>
        </w:rPr>
        <w:t>Фактов конфликта интересов со стороны муниципальных  служащих Администрации района за отчетный период не было. Сообщения о коррупционном поведении муниципальных служащих в Администрацию района не поступали.</w:t>
      </w:r>
    </w:p>
    <w:p w:rsidR="00B913CC" w:rsidRPr="00B913CC" w:rsidRDefault="00B913CC" w:rsidP="00B913CC">
      <w:pPr>
        <w:pStyle w:val="a3"/>
        <w:rPr>
          <w:rFonts w:ascii="Courier New" w:hAnsi="Courier New" w:cs="Courier New"/>
        </w:rPr>
      </w:pPr>
    </w:p>
    <w:p w:rsidR="00B913CC" w:rsidRPr="00B913CC" w:rsidRDefault="00B913CC" w:rsidP="00B913CC">
      <w:pPr>
        <w:pStyle w:val="a3"/>
        <w:rPr>
          <w:rFonts w:ascii="Courier New" w:hAnsi="Courier New" w:cs="Courier New"/>
        </w:rPr>
      </w:pPr>
      <w:r w:rsidRPr="00B913CC">
        <w:rPr>
          <w:rFonts w:ascii="Courier New" w:hAnsi="Courier New" w:cs="Courier New"/>
        </w:rPr>
        <w:t xml:space="preserve"> </w:t>
      </w:r>
    </w:p>
    <w:p w:rsidR="00B913CC" w:rsidRPr="00B913CC" w:rsidRDefault="00B913CC" w:rsidP="00B913CC">
      <w:pPr>
        <w:pStyle w:val="a3"/>
        <w:rPr>
          <w:rFonts w:ascii="Courier New" w:hAnsi="Courier New" w:cs="Courier New"/>
        </w:rPr>
      </w:pPr>
    </w:p>
    <w:p w:rsidR="00B913CC" w:rsidRPr="00B913CC" w:rsidRDefault="00B913CC" w:rsidP="00B913CC">
      <w:pPr>
        <w:pStyle w:val="a3"/>
        <w:rPr>
          <w:rFonts w:ascii="Courier New" w:hAnsi="Courier New" w:cs="Courier New"/>
        </w:rPr>
      </w:pPr>
      <w:r w:rsidRPr="00B913CC">
        <w:rPr>
          <w:rFonts w:ascii="Courier New" w:hAnsi="Courier New" w:cs="Courier New"/>
        </w:rPr>
        <w:t xml:space="preserve">Управляющий делами Администрации района                      Л.Г. </w:t>
      </w:r>
      <w:proofErr w:type="spellStart"/>
      <w:r w:rsidRPr="00B913CC">
        <w:rPr>
          <w:rFonts w:ascii="Courier New" w:hAnsi="Courier New" w:cs="Courier New"/>
        </w:rPr>
        <w:t>Смолякова</w:t>
      </w:r>
      <w:proofErr w:type="spellEnd"/>
    </w:p>
    <w:sectPr w:rsidR="00B913CC" w:rsidRPr="00B913CC" w:rsidSect="00F62324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64"/>
    <w:rsid w:val="002C3B58"/>
    <w:rsid w:val="004D66AF"/>
    <w:rsid w:val="00562736"/>
    <w:rsid w:val="00571391"/>
    <w:rsid w:val="00B913CC"/>
    <w:rsid w:val="00D2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6232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62324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6232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6232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2023-01-30T01:17:00Z</dcterms:created>
  <dcterms:modified xsi:type="dcterms:W3CDTF">2023-01-30T01:18:00Z</dcterms:modified>
</cp:coreProperties>
</file>