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597" w:rsidRPr="00E93D89" w:rsidRDefault="006B1597" w:rsidP="006B1597">
      <w:pPr>
        <w:widowControl w:val="0"/>
        <w:ind w:firstLine="709"/>
        <w:jc w:val="center"/>
        <w:rPr>
          <w:b/>
          <w:color w:val="000000"/>
          <w:spacing w:val="-6"/>
          <w:sz w:val="28"/>
          <w:szCs w:val="28"/>
          <w:u w:val="single"/>
        </w:rPr>
      </w:pPr>
      <w:r w:rsidRPr="00E93D89">
        <w:rPr>
          <w:b/>
          <w:color w:val="000000"/>
          <w:spacing w:val="-6"/>
          <w:sz w:val="28"/>
          <w:szCs w:val="28"/>
          <w:u w:val="single"/>
        </w:rPr>
        <w:t>Информация</w:t>
      </w:r>
      <w:bookmarkStart w:id="0" w:name="_GoBack"/>
      <w:bookmarkEnd w:id="0"/>
    </w:p>
    <w:p w:rsidR="006B1597" w:rsidRPr="00E93D89" w:rsidRDefault="006B1597" w:rsidP="006B1597">
      <w:pPr>
        <w:widowControl w:val="0"/>
        <w:ind w:firstLine="709"/>
        <w:jc w:val="both"/>
        <w:rPr>
          <w:b/>
          <w:sz w:val="28"/>
          <w:szCs w:val="28"/>
          <w:u w:val="single"/>
        </w:rPr>
      </w:pPr>
      <w:r w:rsidRPr="00E93D89">
        <w:rPr>
          <w:b/>
          <w:color w:val="000000"/>
          <w:spacing w:val="-6"/>
          <w:sz w:val="28"/>
          <w:szCs w:val="28"/>
          <w:u w:val="single"/>
        </w:rPr>
        <w:t xml:space="preserve"> </w:t>
      </w:r>
      <w:r w:rsidRPr="00E93D89">
        <w:rPr>
          <w:b/>
          <w:sz w:val="28"/>
          <w:szCs w:val="28"/>
          <w:u w:val="single"/>
        </w:rPr>
        <w:t xml:space="preserve">о реализации </w:t>
      </w:r>
      <w:r w:rsidR="00A500D9" w:rsidRPr="00E93D89">
        <w:rPr>
          <w:b/>
          <w:sz w:val="28"/>
          <w:szCs w:val="28"/>
          <w:u w:val="single"/>
        </w:rPr>
        <w:t xml:space="preserve">мероприятий Плана противодействия коррупции в системе органов местного самоуправления </w:t>
      </w:r>
      <w:r w:rsidR="00E503FC" w:rsidRPr="00E93D89">
        <w:rPr>
          <w:b/>
          <w:sz w:val="28"/>
          <w:szCs w:val="28"/>
          <w:u w:val="single"/>
        </w:rPr>
        <w:t>Троицкого района Алтайского края</w:t>
      </w:r>
      <w:r w:rsidRPr="00E93D89">
        <w:rPr>
          <w:b/>
          <w:sz w:val="28"/>
          <w:szCs w:val="28"/>
          <w:u w:val="single"/>
        </w:rPr>
        <w:t xml:space="preserve"> на 20</w:t>
      </w:r>
      <w:r w:rsidR="00E503FC" w:rsidRPr="00E93D89">
        <w:rPr>
          <w:b/>
          <w:sz w:val="28"/>
          <w:szCs w:val="28"/>
          <w:u w:val="single"/>
        </w:rPr>
        <w:t>21</w:t>
      </w:r>
      <w:r w:rsidRPr="00E93D89">
        <w:rPr>
          <w:b/>
          <w:sz w:val="28"/>
          <w:szCs w:val="28"/>
          <w:u w:val="single"/>
        </w:rPr>
        <w:t>-202</w:t>
      </w:r>
      <w:r w:rsidR="00E503FC" w:rsidRPr="00E93D89">
        <w:rPr>
          <w:b/>
          <w:sz w:val="28"/>
          <w:szCs w:val="28"/>
          <w:u w:val="single"/>
        </w:rPr>
        <w:t>4</w:t>
      </w:r>
      <w:r w:rsidRPr="00E93D89">
        <w:rPr>
          <w:b/>
          <w:sz w:val="28"/>
          <w:szCs w:val="28"/>
          <w:u w:val="single"/>
        </w:rPr>
        <w:t xml:space="preserve"> годы </w:t>
      </w:r>
      <w:r w:rsidR="00E503FC" w:rsidRPr="00E93D89">
        <w:rPr>
          <w:b/>
          <w:sz w:val="28"/>
          <w:szCs w:val="28"/>
          <w:u w:val="single"/>
        </w:rPr>
        <w:t>за 9 месяцев</w:t>
      </w:r>
      <w:r w:rsidRPr="00E93D89">
        <w:rPr>
          <w:b/>
          <w:sz w:val="28"/>
          <w:szCs w:val="28"/>
          <w:u w:val="single"/>
        </w:rPr>
        <w:t xml:space="preserve"> 20</w:t>
      </w:r>
      <w:r w:rsidR="00E503FC" w:rsidRPr="00E93D89">
        <w:rPr>
          <w:b/>
          <w:sz w:val="28"/>
          <w:szCs w:val="28"/>
          <w:u w:val="single"/>
        </w:rPr>
        <w:t>22</w:t>
      </w:r>
      <w:r w:rsidRPr="00E93D89">
        <w:rPr>
          <w:b/>
          <w:sz w:val="28"/>
          <w:szCs w:val="28"/>
          <w:u w:val="single"/>
        </w:rPr>
        <w:t xml:space="preserve"> года</w:t>
      </w:r>
      <w:r w:rsidR="00D770D2" w:rsidRPr="00E93D89">
        <w:rPr>
          <w:b/>
          <w:sz w:val="28"/>
          <w:szCs w:val="28"/>
          <w:u w:val="single"/>
        </w:rPr>
        <w:t>:</w:t>
      </w:r>
    </w:p>
    <w:p w:rsidR="006B1597" w:rsidRDefault="006B1597" w:rsidP="006B1597">
      <w:pPr>
        <w:widowControl w:val="0"/>
        <w:ind w:firstLine="709"/>
        <w:jc w:val="both"/>
        <w:rPr>
          <w:sz w:val="28"/>
          <w:szCs w:val="28"/>
        </w:rPr>
      </w:pPr>
    </w:p>
    <w:p w:rsidR="00E503FC" w:rsidRPr="002E6BFD" w:rsidRDefault="00E503FC" w:rsidP="00E503F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 исполнение п.1: Юридический отдел Администрации Троицкого района </w:t>
      </w:r>
      <w:r>
        <w:rPr>
          <w:bCs/>
          <w:sz w:val="28"/>
          <w:szCs w:val="28"/>
        </w:rPr>
        <w:t xml:space="preserve">проводит </w:t>
      </w:r>
      <w:r w:rsidRPr="002E6BFD">
        <w:rPr>
          <w:bCs/>
          <w:sz w:val="28"/>
          <w:szCs w:val="28"/>
        </w:rPr>
        <w:t>экспертиз</w:t>
      </w:r>
      <w:r>
        <w:rPr>
          <w:bCs/>
          <w:sz w:val="28"/>
          <w:szCs w:val="28"/>
        </w:rPr>
        <w:t>у</w:t>
      </w:r>
      <w:r w:rsidRPr="002E6BFD">
        <w:rPr>
          <w:bCs/>
          <w:sz w:val="28"/>
          <w:szCs w:val="28"/>
        </w:rPr>
        <w:t xml:space="preserve"> проектов нормативных правовых актов и иных документов на </w:t>
      </w:r>
      <w:proofErr w:type="spellStart"/>
      <w:r w:rsidRPr="002E6BFD">
        <w:rPr>
          <w:bCs/>
          <w:sz w:val="28"/>
          <w:szCs w:val="28"/>
        </w:rPr>
        <w:t>коррупциогенность</w:t>
      </w:r>
      <w:proofErr w:type="spellEnd"/>
      <w:r>
        <w:rPr>
          <w:bCs/>
          <w:sz w:val="28"/>
          <w:szCs w:val="28"/>
        </w:rPr>
        <w:t>.</w:t>
      </w:r>
    </w:p>
    <w:p w:rsidR="00E503FC" w:rsidRDefault="00E503FC" w:rsidP="00E503FC">
      <w:pPr>
        <w:tabs>
          <w:tab w:val="left" w:pos="5772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во исполнение п.2</w:t>
      </w:r>
      <w:r w:rsidRPr="002E6BFD">
        <w:rPr>
          <w:sz w:val="28"/>
          <w:szCs w:val="28"/>
        </w:rPr>
        <w:t>:</w:t>
      </w:r>
      <w:r w:rsidRPr="004906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</w:t>
      </w:r>
      <w:r w:rsidRPr="00490634">
        <w:rPr>
          <w:bCs/>
          <w:sz w:val="28"/>
          <w:szCs w:val="28"/>
        </w:rPr>
        <w:t xml:space="preserve">ри изменении законодательства Российской Федерации и Алтайского края в области противодействия коррупции </w:t>
      </w:r>
      <w:r>
        <w:rPr>
          <w:bCs/>
          <w:sz w:val="28"/>
          <w:szCs w:val="28"/>
        </w:rPr>
        <w:t xml:space="preserve">проводится </w:t>
      </w:r>
      <w:r w:rsidRPr="00490634">
        <w:rPr>
          <w:bCs/>
          <w:sz w:val="28"/>
          <w:szCs w:val="28"/>
        </w:rPr>
        <w:t>приведение муниципальных правовых актов в соответствие с действующим законодательством</w:t>
      </w:r>
      <w:r>
        <w:rPr>
          <w:bCs/>
          <w:sz w:val="28"/>
          <w:szCs w:val="28"/>
        </w:rPr>
        <w:t>.</w:t>
      </w:r>
    </w:p>
    <w:p w:rsidR="00E503FC" w:rsidRPr="00490634" w:rsidRDefault="00E503FC" w:rsidP="00E503FC">
      <w:pPr>
        <w:tabs>
          <w:tab w:val="left" w:pos="57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 исполнение п.3</w:t>
      </w:r>
      <w:r w:rsidRPr="002E6BFD">
        <w:rPr>
          <w:sz w:val="28"/>
          <w:szCs w:val="28"/>
        </w:rPr>
        <w:t>:</w:t>
      </w:r>
      <w:r>
        <w:rPr>
          <w:sz w:val="28"/>
          <w:szCs w:val="28"/>
        </w:rPr>
        <w:t xml:space="preserve"> З</w:t>
      </w:r>
      <w:r w:rsidRPr="00490634">
        <w:rPr>
          <w:bCs/>
          <w:sz w:val="28"/>
          <w:szCs w:val="28"/>
        </w:rPr>
        <w:t>аседани</w:t>
      </w:r>
      <w:r>
        <w:rPr>
          <w:bCs/>
          <w:sz w:val="28"/>
          <w:szCs w:val="28"/>
        </w:rPr>
        <w:t>я</w:t>
      </w:r>
      <w:r w:rsidRPr="00490634">
        <w:rPr>
          <w:bCs/>
          <w:sz w:val="28"/>
          <w:szCs w:val="28"/>
        </w:rPr>
        <w:t xml:space="preserve"> конкурсной комиссии по формированию резерва кадров</w:t>
      </w:r>
      <w:r>
        <w:rPr>
          <w:bCs/>
          <w:sz w:val="28"/>
          <w:szCs w:val="28"/>
        </w:rPr>
        <w:t xml:space="preserve">  не проводились в связи отсутствием необходимости.</w:t>
      </w:r>
    </w:p>
    <w:p w:rsidR="00E503FC" w:rsidRDefault="00E503FC" w:rsidP="00E503FC">
      <w:pPr>
        <w:tabs>
          <w:tab w:val="left" w:pos="5772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во исполнение п.4</w:t>
      </w:r>
      <w:r w:rsidRPr="002E6BFD">
        <w:rPr>
          <w:sz w:val="28"/>
          <w:szCs w:val="28"/>
        </w:rPr>
        <w:t>:</w:t>
      </w:r>
      <w:r w:rsidRPr="004906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З</w:t>
      </w:r>
      <w:r w:rsidRPr="00490634">
        <w:rPr>
          <w:bCs/>
          <w:sz w:val="28"/>
          <w:szCs w:val="28"/>
        </w:rPr>
        <w:t>амещение вакантных высших и главных должностей муниципальной службы из резерва кадров</w:t>
      </w:r>
      <w:r>
        <w:rPr>
          <w:bCs/>
          <w:sz w:val="28"/>
          <w:szCs w:val="28"/>
        </w:rPr>
        <w:t xml:space="preserve">  не осуществлялось (в текущем году </w:t>
      </w:r>
      <w:r w:rsidR="00304BDC">
        <w:rPr>
          <w:bCs/>
          <w:sz w:val="28"/>
          <w:szCs w:val="28"/>
        </w:rPr>
        <w:t xml:space="preserve"> данные </w:t>
      </w:r>
      <w:r>
        <w:rPr>
          <w:bCs/>
          <w:sz w:val="28"/>
          <w:szCs w:val="28"/>
        </w:rPr>
        <w:t>вакансии отсутствовали).</w:t>
      </w:r>
    </w:p>
    <w:p w:rsidR="00E503FC" w:rsidRDefault="00E503FC" w:rsidP="00E503FC">
      <w:pPr>
        <w:tabs>
          <w:tab w:val="left" w:pos="5772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304BDC">
        <w:rPr>
          <w:sz w:val="28"/>
          <w:szCs w:val="28"/>
        </w:rPr>
        <w:t>во исполнение</w:t>
      </w:r>
      <w:r>
        <w:rPr>
          <w:sz w:val="28"/>
          <w:szCs w:val="28"/>
        </w:rPr>
        <w:t xml:space="preserve"> п.</w:t>
      </w:r>
      <w:r w:rsidR="00304BDC">
        <w:rPr>
          <w:sz w:val="28"/>
          <w:szCs w:val="28"/>
        </w:rPr>
        <w:t>5</w:t>
      </w:r>
      <w:r w:rsidRPr="002E6BF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74911">
        <w:rPr>
          <w:sz w:val="28"/>
          <w:szCs w:val="28"/>
        </w:rPr>
        <w:t>Н</w:t>
      </w:r>
      <w:r>
        <w:rPr>
          <w:sz w:val="28"/>
          <w:szCs w:val="28"/>
        </w:rPr>
        <w:t xml:space="preserve">а постоянной основе проводится </w:t>
      </w:r>
      <w:r>
        <w:rPr>
          <w:bCs/>
          <w:sz w:val="28"/>
          <w:szCs w:val="28"/>
        </w:rPr>
        <w:t>о</w:t>
      </w:r>
      <w:r w:rsidRPr="00490634">
        <w:rPr>
          <w:bCs/>
          <w:sz w:val="28"/>
          <w:szCs w:val="28"/>
        </w:rPr>
        <w:t>беспечение организационного и методического сопровождения заседаний комиссии по соблюдению требований к служебному поведению и урегулированию конфликта интересов</w:t>
      </w:r>
      <w:r>
        <w:rPr>
          <w:bCs/>
          <w:sz w:val="28"/>
          <w:szCs w:val="28"/>
        </w:rPr>
        <w:t>.</w:t>
      </w:r>
    </w:p>
    <w:p w:rsidR="00E503FC" w:rsidRDefault="00E503FC" w:rsidP="00E503FC">
      <w:pPr>
        <w:tabs>
          <w:tab w:val="left" w:pos="5772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во исполнени</w:t>
      </w:r>
      <w:r w:rsidR="00574911">
        <w:rPr>
          <w:sz w:val="28"/>
          <w:szCs w:val="28"/>
        </w:rPr>
        <w:t>е</w:t>
      </w:r>
      <w:r>
        <w:rPr>
          <w:sz w:val="28"/>
          <w:szCs w:val="28"/>
        </w:rPr>
        <w:t xml:space="preserve"> п.</w:t>
      </w:r>
      <w:r w:rsidR="00574911">
        <w:rPr>
          <w:sz w:val="28"/>
          <w:szCs w:val="28"/>
        </w:rPr>
        <w:t>6</w:t>
      </w:r>
      <w:r w:rsidRPr="002E6BF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74911">
        <w:rPr>
          <w:sz w:val="28"/>
          <w:szCs w:val="28"/>
        </w:rPr>
        <w:t>В</w:t>
      </w:r>
      <w:r w:rsidRPr="00490634">
        <w:rPr>
          <w:bCs/>
          <w:sz w:val="28"/>
          <w:szCs w:val="28"/>
        </w:rPr>
        <w:t xml:space="preserve"> план обучения муниципальных служащих </w:t>
      </w:r>
      <w:r>
        <w:rPr>
          <w:bCs/>
          <w:sz w:val="28"/>
          <w:szCs w:val="28"/>
        </w:rPr>
        <w:t xml:space="preserve">включаются </w:t>
      </w:r>
      <w:r w:rsidRPr="00490634">
        <w:rPr>
          <w:bCs/>
          <w:sz w:val="28"/>
          <w:szCs w:val="28"/>
        </w:rPr>
        <w:t>темы, посвященн</w:t>
      </w:r>
      <w:r w:rsidR="00574911">
        <w:rPr>
          <w:bCs/>
          <w:sz w:val="28"/>
          <w:szCs w:val="28"/>
        </w:rPr>
        <w:t>ые</w:t>
      </w:r>
      <w:r w:rsidRPr="00490634">
        <w:rPr>
          <w:bCs/>
          <w:sz w:val="28"/>
          <w:szCs w:val="28"/>
        </w:rPr>
        <w:t xml:space="preserve"> вопросам противодействия коррупции и формирования антикоррупционного поведения муниципальных служащих</w:t>
      </w:r>
      <w:r>
        <w:rPr>
          <w:bCs/>
          <w:sz w:val="28"/>
          <w:szCs w:val="28"/>
        </w:rPr>
        <w:t>.</w:t>
      </w:r>
    </w:p>
    <w:p w:rsidR="00574911" w:rsidRDefault="00E503FC" w:rsidP="00E503FC">
      <w:pPr>
        <w:tabs>
          <w:tab w:val="left" w:pos="5772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во исполнени</w:t>
      </w:r>
      <w:r w:rsidR="00574911">
        <w:rPr>
          <w:sz w:val="28"/>
          <w:szCs w:val="28"/>
        </w:rPr>
        <w:t>е</w:t>
      </w:r>
      <w:r>
        <w:rPr>
          <w:sz w:val="28"/>
          <w:szCs w:val="28"/>
        </w:rPr>
        <w:t xml:space="preserve"> п.</w:t>
      </w:r>
      <w:r w:rsidR="00574911">
        <w:rPr>
          <w:sz w:val="28"/>
          <w:szCs w:val="28"/>
        </w:rPr>
        <w:t>7</w:t>
      </w:r>
      <w:r w:rsidRPr="00C66F23">
        <w:rPr>
          <w:sz w:val="28"/>
          <w:szCs w:val="28"/>
        </w:rPr>
        <w:t>:</w:t>
      </w:r>
      <w:r w:rsidRPr="00C66F23">
        <w:rPr>
          <w:bCs/>
          <w:sz w:val="28"/>
          <w:szCs w:val="28"/>
        </w:rPr>
        <w:t xml:space="preserve"> </w:t>
      </w:r>
      <w:r w:rsidR="00574911">
        <w:rPr>
          <w:bCs/>
          <w:sz w:val="28"/>
          <w:szCs w:val="28"/>
        </w:rPr>
        <w:t xml:space="preserve">В Администрации Троицкого района осуществляется </w:t>
      </w:r>
      <w:proofErr w:type="gramStart"/>
      <w:r w:rsidR="00574911">
        <w:rPr>
          <w:bCs/>
          <w:sz w:val="28"/>
          <w:szCs w:val="28"/>
        </w:rPr>
        <w:t>контроль за</w:t>
      </w:r>
      <w:proofErr w:type="gramEnd"/>
      <w:r w:rsidR="00574911">
        <w:rPr>
          <w:bCs/>
          <w:sz w:val="28"/>
          <w:szCs w:val="28"/>
        </w:rP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E503FC" w:rsidRDefault="00574911" w:rsidP="00E503FC">
      <w:pPr>
        <w:tabs>
          <w:tab w:val="left" w:pos="5772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E503FC">
        <w:rPr>
          <w:sz w:val="28"/>
          <w:szCs w:val="28"/>
        </w:rPr>
        <w:t>- во исполнени</w:t>
      </w:r>
      <w:r>
        <w:rPr>
          <w:sz w:val="28"/>
          <w:szCs w:val="28"/>
        </w:rPr>
        <w:t>е</w:t>
      </w:r>
      <w:r w:rsidR="00E503FC">
        <w:rPr>
          <w:sz w:val="28"/>
          <w:szCs w:val="28"/>
        </w:rPr>
        <w:t xml:space="preserve"> п.</w:t>
      </w:r>
      <w:r>
        <w:rPr>
          <w:sz w:val="28"/>
          <w:szCs w:val="28"/>
        </w:rPr>
        <w:t>8</w:t>
      </w:r>
      <w:r w:rsidR="00E503FC" w:rsidRPr="00C66F23">
        <w:rPr>
          <w:sz w:val="28"/>
          <w:szCs w:val="28"/>
        </w:rPr>
        <w:t>:</w:t>
      </w:r>
      <w:r w:rsidR="00E503F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503FC" w:rsidRPr="00C66F23">
        <w:rPr>
          <w:bCs/>
          <w:sz w:val="28"/>
          <w:szCs w:val="28"/>
        </w:rPr>
        <w:t xml:space="preserve"> Администрации района и ее органах </w:t>
      </w:r>
      <w:r w:rsidR="00E503FC">
        <w:rPr>
          <w:bCs/>
          <w:sz w:val="28"/>
          <w:szCs w:val="28"/>
        </w:rPr>
        <w:t xml:space="preserve">проводятся </w:t>
      </w:r>
      <w:r w:rsidR="00E503FC" w:rsidRPr="00C66F23">
        <w:rPr>
          <w:bCs/>
          <w:sz w:val="28"/>
          <w:szCs w:val="28"/>
        </w:rPr>
        <w:t xml:space="preserve">проверки достоверности и полноты сведений о доходах, об имуществе и обязательствах имущественного характера, представляемых лицами претендующими на замещение должностей муниципальной службы, лицами замещающими указанные должности, а также сведений о </w:t>
      </w:r>
      <w:proofErr w:type="gramStart"/>
      <w:r w:rsidR="00E503FC" w:rsidRPr="00C66F23">
        <w:rPr>
          <w:bCs/>
          <w:sz w:val="28"/>
          <w:szCs w:val="28"/>
        </w:rPr>
        <w:t>доходах</w:t>
      </w:r>
      <w:proofErr w:type="gramEnd"/>
      <w:r w:rsidR="00E503FC" w:rsidRPr="00C66F23">
        <w:rPr>
          <w:bCs/>
          <w:sz w:val="28"/>
          <w:szCs w:val="28"/>
        </w:rPr>
        <w:t xml:space="preserve"> об имуществе и обязательствах имущественного характера их супруга и несовершеннолетних детей в соответствии с постановлением Администрации Алтайского края от 28.04.2012 № 218 (ред. от 29.12.2015) «О некоторых вопросах организации и прохождения муниципальной службы в Алтайском крае»</w:t>
      </w:r>
      <w:r w:rsidR="00E503FC">
        <w:rPr>
          <w:bCs/>
          <w:sz w:val="28"/>
          <w:szCs w:val="28"/>
        </w:rPr>
        <w:t>.</w:t>
      </w:r>
    </w:p>
    <w:p w:rsidR="00E503FC" w:rsidRDefault="00E503FC" w:rsidP="00E503FC">
      <w:pPr>
        <w:tabs>
          <w:tab w:val="left" w:pos="5772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во исполнени</w:t>
      </w:r>
      <w:r w:rsidR="00574911">
        <w:rPr>
          <w:sz w:val="28"/>
          <w:szCs w:val="28"/>
        </w:rPr>
        <w:t>е</w:t>
      </w:r>
      <w:r>
        <w:rPr>
          <w:sz w:val="28"/>
          <w:szCs w:val="28"/>
        </w:rPr>
        <w:t xml:space="preserve"> п.</w:t>
      </w:r>
      <w:r w:rsidR="00574911">
        <w:rPr>
          <w:sz w:val="28"/>
          <w:szCs w:val="28"/>
        </w:rPr>
        <w:t>9</w:t>
      </w:r>
      <w:r w:rsidRPr="00C66F2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45AFD">
        <w:rPr>
          <w:sz w:val="28"/>
          <w:szCs w:val="28"/>
        </w:rPr>
        <w:t>Проводится в</w:t>
      </w:r>
      <w:r w:rsidRPr="006522AA">
        <w:rPr>
          <w:bCs/>
          <w:sz w:val="28"/>
          <w:szCs w:val="28"/>
        </w:rPr>
        <w:t>недрение регламентов и стандартов оказания услуг в электронном виде, электронного документооборота</w:t>
      </w:r>
      <w:r>
        <w:rPr>
          <w:bCs/>
          <w:sz w:val="28"/>
          <w:szCs w:val="28"/>
        </w:rPr>
        <w:t>.</w:t>
      </w:r>
    </w:p>
    <w:p w:rsidR="00D770D2" w:rsidRDefault="00E503FC" w:rsidP="00E503FC">
      <w:pPr>
        <w:tabs>
          <w:tab w:val="left" w:pos="5772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во исполнени</w:t>
      </w:r>
      <w:r w:rsidR="00745AFD">
        <w:rPr>
          <w:sz w:val="28"/>
          <w:szCs w:val="28"/>
        </w:rPr>
        <w:t>е</w:t>
      </w:r>
      <w:r>
        <w:rPr>
          <w:sz w:val="28"/>
          <w:szCs w:val="28"/>
        </w:rPr>
        <w:t xml:space="preserve"> п.</w:t>
      </w:r>
      <w:r w:rsidRPr="006522AA">
        <w:rPr>
          <w:sz w:val="28"/>
          <w:szCs w:val="28"/>
        </w:rPr>
        <w:t>1</w:t>
      </w:r>
      <w:r w:rsidR="00745AFD">
        <w:rPr>
          <w:sz w:val="28"/>
          <w:szCs w:val="28"/>
        </w:rPr>
        <w:t>0</w:t>
      </w:r>
      <w:r w:rsidRPr="006522AA">
        <w:rPr>
          <w:sz w:val="28"/>
          <w:szCs w:val="28"/>
        </w:rPr>
        <w:t xml:space="preserve">: </w:t>
      </w:r>
      <w:r w:rsidR="00745AFD">
        <w:rPr>
          <w:sz w:val="28"/>
          <w:szCs w:val="28"/>
        </w:rPr>
        <w:t>За 9 месяцев 2022</w:t>
      </w:r>
      <w:r w:rsidR="00D770D2">
        <w:rPr>
          <w:sz w:val="28"/>
          <w:szCs w:val="28"/>
        </w:rPr>
        <w:t xml:space="preserve"> года было проведено 66 закупочных процедур.</w:t>
      </w:r>
      <w:r w:rsidR="00745AFD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с</w:t>
      </w:r>
      <w:r w:rsidRPr="006522AA">
        <w:rPr>
          <w:bCs/>
          <w:sz w:val="28"/>
          <w:szCs w:val="28"/>
        </w:rPr>
        <w:t>овершенствовани</w:t>
      </w:r>
      <w:r>
        <w:rPr>
          <w:bCs/>
          <w:sz w:val="28"/>
          <w:szCs w:val="28"/>
        </w:rPr>
        <w:t>я</w:t>
      </w:r>
      <w:r w:rsidRPr="006522AA">
        <w:rPr>
          <w:bCs/>
          <w:sz w:val="28"/>
          <w:szCs w:val="28"/>
        </w:rPr>
        <w:t xml:space="preserve"> системы закупок для муниципальных нужд, </w:t>
      </w:r>
      <w:r>
        <w:rPr>
          <w:bCs/>
          <w:sz w:val="28"/>
          <w:szCs w:val="28"/>
        </w:rPr>
        <w:t>проводится</w:t>
      </w:r>
      <w:r w:rsidRPr="006522AA">
        <w:rPr>
          <w:bCs/>
          <w:sz w:val="28"/>
          <w:szCs w:val="28"/>
        </w:rPr>
        <w:t xml:space="preserve"> проведение мониторинга соблюдения </w:t>
      </w:r>
      <w:r w:rsidRPr="006522AA">
        <w:rPr>
          <w:bCs/>
          <w:sz w:val="28"/>
          <w:szCs w:val="28"/>
        </w:rPr>
        <w:lastRenderedPageBreak/>
        <w:t xml:space="preserve">требований Федерального закона Федеральный закон от 05.04.2013 №  44-ФЗ «О контрактной системе в сфере закупок товаров, работ, услуг </w:t>
      </w:r>
      <w:proofErr w:type="gramStart"/>
      <w:r w:rsidRPr="006522AA">
        <w:rPr>
          <w:bCs/>
          <w:sz w:val="28"/>
          <w:szCs w:val="28"/>
        </w:rPr>
        <w:t>для</w:t>
      </w:r>
      <w:proofErr w:type="gramEnd"/>
    </w:p>
    <w:p w:rsidR="00E503FC" w:rsidRDefault="00E503FC" w:rsidP="00D770D2">
      <w:pPr>
        <w:tabs>
          <w:tab w:val="left" w:pos="5772"/>
        </w:tabs>
        <w:jc w:val="both"/>
        <w:rPr>
          <w:bCs/>
          <w:sz w:val="28"/>
          <w:szCs w:val="28"/>
        </w:rPr>
      </w:pPr>
      <w:r w:rsidRPr="006522AA">
        <w:rPr>
          <w:bCs/>
          <w:sz w:val="28"/>
          <w:szCs w:val="28"/>
        </w:rPr>
        <w:t xml:space="preserve"> обеспечения государственных и муниципальных нужд»</w:t>
      </w:r>
      <w:r>
        <w:rPr>
          <w:bCs/>
          <w:sz w:val="28"/>
          <w:szCs w:val="28"/>
        </w:rPr>
        <w:t>.</w:t>
      </w:r>
    </w:p>
    <w:p w:rsidR="00E503FC" w:rsidRDefault="00E503FC" w:rsidP="00E503FC">
      <w:pPr>
        <w:tabs>
          <w:tab w:val="left" w:pos="5772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во исполнени</w:t>
      </w:r>
      <w:r w:rsidR="00D770D2">
        <w:rPr>
          <w:sz w:val="28"/>
          <w:szCs w:val="28"/>
        </w:rPr>
        <w:t>е</w:t>
      </w:r>
      <w:r>
        <w:rPr>
          <w:sz w:val="28"/>
          <w:szCs w:val="28"/>
        </w:rPr>
        <w:t xml:space="preserve"> п.1</w:t>
      </w:r>
      <w:r w:rsidR="00D770D2">
        <w:rPr>
          <w:sz w:val="28"/>
          <w:szCs w:val="28"/>
        </w:rPr>
        <w:t>1</w:t>
      </w:r>
      <w:r w:rsidRPr="00084BE1">
        <w:rPr>
          <w:sz w:val="28"/>
          <w:szCs w:val="28"/>
        </w:rPr>
        <w:t xml:space="preserve">: </w:t>
      </w:r>
      <w:r w:rsidRPr="00084BE1">
        <w:rPr>
          <w:bCs/>
          <w:sz w:val="28"/>
          <w:szCs w:val="28"/>
        </w:rPr>
        <w:t>Комитет</w:t>
      </w:r>
      <w:r>
        <w:rPr>
          <w:bCs/>
          <w:sz w:val="28"/>
          <w:szCs w:val="28"/>
        </w:rPr>
        <w:t>ом</w:t>
      </w:r>
      <w:r w:rsidRPr="00084BE1">
        <w:rPr>
          <w:bCs/>
          <w:sz w:val="28"/>
          <w:szCs w:val="28"/>
        </w:rPr>
        <w:t xml:space="preserve"> Троицкого района по финансам, налоговой и кредитной политике</w:t>
      </w:r>
      <w:r>
        <w:rPr>
          <w:bCs/>
          <w:sz w:val="28"/>
          <w:szCs w:val="28"/>
        </w:rPr>
        <w:t xml:space="preserve"> на постоянной основе о</w:t>
      </w:r>
      <w:r w:rsidRPr="00084BE1">
        <w:rPr>
          <w:bCs/>
          <w:sz w:val="28"/>
          <w:szCs w:val="28"/>
        </w:rPr>
        <w:t>существл</w:t>
      </w:r>
      <w:r>
        <w:rPr>
          <w:bCs/>
          <w:sz w:val="28"/>
          <w:szCs w:val="28"/>
        </w:rPr>
        <w:t xml:space="preserve">яется </w:t>
      </w:r>
      <w:r w:rsidRPr="00084BE1">
        <w:rPr>
          <w:bCs/>
          <w:sz w:val="28"/>
          <w:szCs w:val="28"/>
        </w:rPr>
        <w:t xml:space="preserve"> </w:t>
      </w:r>
      <w:proofErr w:type="gramStart"/>
      <w:r w:rsidRPr="00084BE1">
        <w:rPr>
          <w:bCs/>
          <w:sz w:val="28"/>
          <w:szCs w:val="28"/>
        </w:rPr>
        <w:t>контрол</w:t>
      </w:r>
      <w:r>
        <w:rPr>
          <w:bCs/>
          <w:sz w:val="28"/>
          <w:szCs w:val="28"/>
        </w:rPr>
        <w:t>ь за</w:t>
      </w:r>
      <w:proofErr w:type="gramEnd"/>
      <w:r w:rsidRPr="00084BE1">
        <w:rPr>
          <w:bCs/>
          <w:sz w:val="28"/>
          <w:szCs w:val="28"/>
        </w:rPr>
        <w:t xml:space="preserve"> оплат</w:t>
      </w:r>
      <w:r>
        <w:rPr>
          <w:bCs/>
          <w:sz w:val="28"/>
          <w:szCs w:val="28"/>
        </w:rPr>
        <w:t>ой</w:t>
      </w:r>
      <w:r w:rsidRPr="00084BE1">
        <w:rPr>
          <w:bCs/>
          <w:sz w:val="28"/>
          <w:szCs w:val="28"/>
        </w:rPr>
        <w:t xml:space="preserve"> труда муниципальных служащих</w:t>
      </w:r>
      <w:r>
        <w:rPr>
          <w:bCs/>
          <w:sz w:val="28"/>
          <w:szCs w:val="28"/>
        </w:rPr>
        <w:t>.</w:t>
      </w:r>
    </w:p>
    <w:p w:rsidR="00E503FC" w:rsidRDefault="00E503FC" w:rsidP="00E503FC">
      <w:pPr>
        <w:tabs>
          <w:tab w:val="left" w:pos="5772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во исполнени</w:t>
      </w:r>
      <w:r w:rsidR="00D770D2">
        <w:rPr>
          <w:sz w:val="28"/>
          <w:szCs w:val="28"/>
        </w:rPr>
        <w:t>е</w:t>
      </w:r>
      <w:r>
        <w:rPr>
          <w:sz w:val="28"/>
          <w:szCs w:val="28"/>
        </w:rPr>
        <w:t xml:space="preserve"> п.1</w:t>
      </w:r>
      <w:r w:rsidR="00D770D2">
        <w:rPr>
          <w:sz w:val="28"/>
          <w:szCs w:val="28"/>
        </w:rPr>
        <w:t>2</w:t>
      </w:r>
      <w:r w:rsidRPr="00084BE1">
        <w:rPr>
          <w:sz w:val="28"/>
          <w:szCs w:val="28"/>
        </w:rPr>
        <w:t>:</w:t>
      </w:r>
      <w:r w:rsidRPr="00084BE1">
        <w:rPr>
          <w:bCs/>
          <w:sz w:val="28"/>
          <w:szCs w:val="28"/>
        </w:rPr>
        <w:t xml:space="preserve"> Комитет</w:t>
      </w:r>
      <w:r>
        <w:rPr>
          <w:bCs/>
          <w:sz w:val="28"/>
          <w:szCs w:val="28"/>
        </w:rPr>
        <w:t>ом</w:t>
      </w:r>
      <w:r w:rsidRPr="00084BE1">
        <w:rPr>
          <w:bCs/>
          <w:sz w:val="28"/>
          <w:szCs w:val="28"/>
        </w:rPr>
        <w:t xml:space="preserve"> Троицкого района по финансам, налоговой и кредитной политике</w:t>
      </w:r>
      <w:r>
        <w:rPr>
          <w:bCs/>
          <w:sz w:val="28"/>
          <w:szCs w:val="28"/>
        </w:rPr>
        <w:t xml:space="preserve"> на постоянной основе о</w:t>
      </w:r>
      <w:r w:rsidRPr="00084BE1">
        <w:rPr>
          <w:bCs/>
          <w:sz w:val="28"/>
          <w:szCs w:val="28"/>
        </w:rPr>
        <w:t>существл</w:t>
      </w:r>
      <w:r>
        <w:rPr>
          <w:bCs/>
          <w:sz w:val="28"/>
          <w:szCs w:val="28"/>
        </w:rPr>
        <w:t xml:space="preserve">яется </w:t>
      </w:r>
      <w:r w:rsidRPr="00084BE1">
        <w:rPr>
          <w:bCs/>
          <w:sz w:val="28"/>
          <w:szCs w:val="28"/>
        </w:rPr>
        <w:t xml:space="preserve"> </w:t>
      </w:r>
      <w:proofErr w:type="gramStart"/>
      <w:r w:rsidRPr="00084BE1">
        <w:rPr>
          <w:bCs/>
          <w:sz w:val="28"/>
          <w:szCs w:val="28"/>
        </w:rPr>
        <w:t>контрол</w:t>
      </w:r>
      <w:r>
        <w:rPr>
          <w:bCs/>
          <w:sz w:val="28"/>
          <w:szCs w:val="28"/>
        </w:rPr>
        <w:t xml:space="preserve">ь </w:t>
      </w:r>
      <w:r w:rsidRPr="00084BE1">
        <w:rPr>
          <w:bCs/>
          <w:sz w:val="28"/>
          <w:szCs w:val="28"/>
        </w:rPr>
        <w:t>за</w:t>
      </w:r>
      <w:proofErr w:type="gramEnd"/>
      <w:r w:rsidRPr="00084BE1">
        <w:rPr>
          <w:bCs/>
          <w:sz w:val="28"/>
          <w:szCs w:val="28"/>
        </w:rPr>
        <w:t xml:space="preserve"> расходованием средств районного бюджета</w:t>
      </w:r>
      <w:r>
        <w:rPr>
          <w:bCs/>
          <w:sz w:val="28"/>
          <w:szCs w:val="28"/>
        </w:rPr>
        <w:t>.</w:t>
      </w:r>
    </w:p>
    <w:p w:rsidR="00D770D2" w:rsidRDefault="00E503FC" w:rsidP="00D770D2">
      <w:pPr>
        <w:tabs>
          <w:tab w:val="left" w:pos="5772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во исполнени</w:t>
      </w:r>
      <w:r w:rsidR="00D770D2">
        <w:rPr>
          <w:sz w:val="28"/>
          <w:szCs w:val="28"/>
        </w:rPr>
        <w:t>е</w:t>
      </w:r>
      <w:r>
        <w:rPr>
          <w:sz w:val="28"/>
          <w:szCs w:val="28"/>
        </w:rPr>
        <w:t xml:space="preserve"> п.1</w:t>
      </w:r>
      <w:r w:rsidR="00D770D2">
        <w:rPr>
          <w:sz w:val="28"/>
          <w:szCs w:val="28"/>
        </w:rPr>
        <w:t>3</w:t>
      </w:r>
      <w:r w:rsidRPr="00084BE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 w:rsidR="00D770D2">
        <w:rPr>
          <w:sz w:val="28"/>
          <w:szCs w:val="28"/>
        </w:rPr>
        <w:t>Налажено о</w:t>
      </w:r>
      <w:r w:rsidR="00D770D2" w:rsidRPr="00A81878">
        <w:rPr>
          <w:bCs/>
          <w:sz w:val="28"/>
          <w:szCs w:val="28"/>
        </w:rPr>
        <w:t>беспечение доступа граждан и юридических лиц к информации о деятельности органов местного самоуправления района</w:t>
      </w:r>
      <w:r w:rsidR="00D770D2">
        <w:rPr>
          <w:bCs/>
          <w:sz w:val="28"/>
          <w:szCs w:val="28"/>
        </w:rPr>
        <w:t>,</w:t>
      </w:r>
      <w:r w:rsidR="00D770D2" w:rsidRPr="00A81878">
        <w:rPr>
          <w:bCs/>
          <w:sz w:val="28"/>
          <w:szCs w:val="28"/>
        </w:rPr>
        <w:t xml:space="preserve"> в том числе при осуществлении полномочий в области градостроительства, земельных отношений, управления и распоряжения муниципальной собственностью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через СМИ, сеть Интернет, проведение публичных слушаний</w:t>
      </w:r>
      <w:r w:rsidR="00D770D2">
        <w:rPr>
          <w:bCs/>
          <w:sz w:val="28"/>
          <w:szCs w:val="28"/>
        </w:rPr>
        <w:t>.</w:t>
      </w:r>
      <w:proofErr w:type="gramEnd"/>
    </w:p>
    <w:p w:rsidR="00E503FC" w:rsidRDefault="00E503FC" w:rsidP="00E503FC">
      <w:pPr>
        <w:tabs>
          <w:tab w:val="left" w:pos="57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 исполнени</w:t>
      </w:r>
      <w:r w:rsidR="00451194">
        <w:rPr>
          <w:sz w:val="28"/>
          <w:szCs w:val="28"/>
        </w:rPr>
        <w:t>е</w:t>
      </w:r>
      <w:r>
        <w:rPr>
          <w:sz w:val="28"/>
          <w:szCs w:val="28"/>
        </w:rPr>
        <w:t xml:space="preserve"> п.1</w:t>
      </w:r>
      <w:r w:rsidR="00451194">
        <w:rPr>
          <w:sz w:val="28"/>
          <w:szCs w:val="28"/>
        </w:rPr>
        <w:t>4</w:t>
      </w:r>
      <w:r w:rsidRPr="00084BE1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451194">
        <w:rPr>
          <w:sz w:val="28"/>
          <w:szCs w:val="28"/>
        </w:rPr>
        <w:t>О</w:t>
      </w:r>
      <w:r>
        <w:rPr>
          <w:sz w:val="28"/>
          <w:szCs w:val="28"/>
        </w:rPr>
        <w:t xml:space="preserve">существляется </w:t>
      </w:r>
      <w:proofErr w:type="gramStart"/>
      <w:r>
        <w:rPr>
          <w:sz w:val="28"/>
          <w:szCs w:val="28"/>
        </w:rPr>
        <w:t>к</w:t>
      </w:r>
      <w:r w:rsidRPr="00A81878">
        <w:rPr>
          <w:bCs/>
          <w:sz w:val="28"/>
          <w:szCs w:val="28"/>
        </w:rPr>
        <w:t>онтроль за</w:t>
      </w:r>
      <w:proofErr w:type="gramEnd"/>
      <w:r w:rsidRPr="00A81878">
        <w:rPr>
          <w:bCs/>
          <w:sz w:val="28"/>
          <w:szCs w:val="28"/>
        </w:rPr>
        <w:t xml:space="preserve"> исполнением норм </w:t>
      </w:r>
      <w:r w:rsidRPr="00A81878">
        <w:rPr>
          <w:sz w:val="28"/>
          <w:szCs w:val="28"/>
        </w:rPr>
        <w:t>Кодекса этики и служебного поведения муниципальных служащих Администрации Троицкого района Алтайского края</w:t>
      </w:r>
      <w:r w:rsidR="00451194">
        <w:rPr>
          <w:sz w:val="28"/>
          <w:szCs w:val="28"/>
        </w:rPr>
        <w:t>.</w:t>
      </w:r>
    </w:p>
    <w:p w:rsidR="00451194" w:rsidRDefault="00451194" w:rsidP="00451194">
      <w:pPr>
        <w:tabs>
          <w:tab w:val="left" w:pos="5772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во исполнение п.15</w:t>
      </w:r>
      <w:r w:rsidRPr="00084BE1">
        <w:rPr>
          <w:sz w:val="28"/>
          <w:szCs w:val="28"/>
        </w:rPr>
        <w:t>:</w:t>
      </w:r>
      <w:r>
        <w:rPr>
          <w:sz w:val="28"/>
          <w:szCs w:val="28"/>
        </w:rPr>
        <w:t xml:space="preserve"> В </w:t>
      </w:r>
      <w:r w:rsidRPr="00A81878">
        <w:rPr>
          <w:bCs/>
          <w:sz w:val="28"/>
          <w:szCs w:val="28"/>
        </w:rPr>
        <w:t>средства</w:t>
      </w:r>
      <w:r>
        <w:rPr>
          <w:bCs/>
          <w:sz w:val="28"/>
          <w:szCs w:val="28"/>
        </w:rPr>
        <w:t>х</w:t>
      </w:r>
      <w:r w:rsidRPr="00A81878">
        <w:rPr>
          <w:bCs/>
          <w:sz w:val="28"/>
          <w:szCs w:val="28"/>
        </w:rPr>
        <w:t xml:space="preserve"> массовой информации </w:t>
      </w:r>
      <w:r>
        <w:rPr>
          <w:bCs/>
          <w:sz w:val="28"/>
          <w:szCs w:val="28"/>
        </w:rPr>
        <w:t xml:space="preserve">проводится </w:t>
      </w:r>
      <w:r w:rsidRPr="00A81878">
        <w:rPr>
          <w:bCs/>
          <w:sz w:val="28"/>
          <w:szCs w:val="28"/>
        </w:rPr>
        <w:t xml:space="preserve"> оповещени</w:t>
      </w:r>
      <w:r>
        <w:rPr>
          <w:bCs/>
          <w:sz w:val="28"/>
          <w:szCs w:val="28"/>
        </w:rPr>
        <w:t>е</w:t>
      </w:r>
      <w:r w:rsidRPr="00A81878">
        <w:rPr>
          <w:bCs/>
          <w:sz w:val="28"/>
          <w:szCs w:val="28"/>
        </w:rPr>
        <w:t xml:space="preserve"> о мерах по противодействию коррупции, созданию в обществе нетерпимости к коррупции во всех ее проявлениях</w:t>
      </w:r>
      <w:r>
        <w:rPr>
          <w:bCs/>
          <w:sz w:val="28"/>
          <w:szCs w:val="28"/>
        </w:rPr>
        <w:t>.</w:t>
      </w:r>
    </w:p>
    <w:p w:rsidR="007521C0" w:rsidRDefault="00451194" w:rsidP="007521C0">
      <w:pPr>
        <w:ind w:firstLine="709"/>
        <w:jc w:val="both"/>
        <w:rPr>
          <w:sz w:val="28"/>
          <w:szCs w:val="28"/>
        </w:rPr>
      </w:pPr>
      <w:r w:rsidRPr="00A8187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- во исполнение п.16: </w:t>
      </w:r>
      <w:proofErr w:type="gramStart"/>
      <w:r>
        <w:rPr>
          <w:sz w:val="28"/>
          <w:szCs w:val="28"/>
        </w:rPr>
        <w:t>Ведется кадровая работа в части, касающейся ведения личных дел лиц, замещающих муниципальные должности и должности муниципальной службы, в том числе контроль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  <w:r w:rsidR="007521C0" w:rsidRPr="007521C0">
        <w:rPr>
          <w:sz w:val="28"/>
          <w:szCs w:val="28"/>
        </w:rPr>
        <w:t xml:space="preserve"> </w:t>
      </w:r>
      <w:r w:rsidR="007521C0">
        <w:rPr>
          <w:sz w:val="28"/>
          <w:szCs w:val="28"/>
        </w:rPr>
        <w:t>С целью выявления возможного конфликта интересов по состоянию на 30.01.2022 актуализированы сведения, содержащиеся в анкетах муниципальных служащих, о лицах, состоящих с ними в близком родстве или свойстве.  Представленные сведения проанализированы, конфликт интересов не выявлен.</w:t>
      </w:r>
    </w:p>
    <w:p w:rsidR="00451194" w:rsidRDefault="00451194" w:rsidP="00451194">
      <w:pPr>
        <w:tabs>
          <w:tab w:val="left" w:pos="5772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во исполнение п.1</w:t>
      </w:r>
      <w:r w:rsidR="007521C0">
        <w:rPr>
          <w:sz w:val="28"/>
          <w:szCs w:val="28"/>
        </w:rPr>
        <w:t>7</w:t>
      </w:r>
      <w:r w:rsidRPr="00A81878">
        <w:rPr>
          <w:sz w:val="28"/>
          <w:szCs w:val="28"/>
        </w:rPr>
        <w:t xml:space="preserve">:  </w:t>
      </w:r>
      <w:r w:rsidR="007521C0">
        <w:rPr>
          <w:sz w:val="28"/>
          <w:szCs w:val="28"/>
        </w:rPr>
        <w:t>З</w:t>
      </w:r>
      <w:r>
        <w:rPr>
          <w:sz w:val="28"/>
          <w:szCs w:val="28"/>
        </w:rPr>
        <w:t xml:space="preserve">а истекший период текущего года </w:t>
      </w:r>
      <w:r w:rsidRPr="00A81878">
        <w:rPr>
          <w:bCs/>
          <w:sz w:val="28"/>
          <w:szCs w:val="28"/>
        </w:rPr>
        <w:t>муниципальны</w:t>
      </w:r>
      <w:r>
        <w:rPr>
          <w:bCs/>
          <w:sz w:val="28"/>
          <w:szCs w:val="28"/>
        </w:rPr>
        <w:t>е</w:t>
      </w:r>
      <w:r w:rsidRPr="00A81878">
        <w:rPr>
          <w:bCs/>
          <w:sz w:val="28"/>
          <w:szCs w:val="28"/>
        </w:rPr>
        <w:t xml:space="preserve"> служащи</w:t>
      </w:r>
      <w:r>
        <w:rPr>
          <w:bCs/>
          <w:sz w:val="28"/>
          <w:szCs w:val="28"/>
        </w:rPr>
        <w:t>е</w:t>
      </w:r>
      <w:r w:rsidR="007521C0">
        <w:rPr>
          <w:bCs/>
          <w:sz w:val="28"/>
          <w:szCs w:val="28"/>
        </w:rPr>
        <w:t xml:space="preserve"> за несоблюдение антикоррупционных стандартов к ответственности не привлекались</w:t>
      </w:r>
      <w:r>
        <w:rPr>
          <w:bCs/>
          <w:sz w:val="28"/>
          <w:szCs w:val="28"/>
        </w:rPr>
        <w:t>.</w:t>
      </w:r>
    </w:p>
    <w:p w:rsidR="00451194" w:rsidRPr="00375474" w:rsidRDefault="007521C0" w:rsidP="00D770D2">
      <w:pPr>
        <w:tabs>
          <w:tab w:val="left" w:pos="57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 исполнение п.18: </w:t>
      </w:r>
      <w:r w:rsidR="00375474">
        <w:rPr>
          <w:sz w:val="28"/>
          <w:szCs w:val="28"/>
        </w:rPr>
        <w:t xml:space="preserve"> Проведение с использованием информационного ресурса «</w:t>
      </w:r>
      <w:proofErr w:type="spellStart"/>
      <w:r w:rsidR="00375474">
        <w:rPr>
          <w:sz w:val="28"/>
          <w:szCs w:val="28"/>
          <w:lang w:val="en-US"/>
        </w:rPr>
        <w:t>Rusprofile</w:t>
      </w:r>
      <w:proofErr w:type="spellEnd"/>
      <w:r w:rsidR="00375474" w:rsidRPr="00375474">
        <w:rPr>
          <w:sz w:val="28"/>
          <w:szCs w:val="28"/>
        </w:rPr>
        <w:t>.</w:t>
      </w:r>
      <w:proofErr w:type="spellStart"/>
      <w:r w:rsidR="00375474">
        <w:rPr>
          <w:sz w:val="28"/>
          <w:szCs w:val="28"/>
          <w:lang w:val="en-US"/>
        </w:rPr>
        <w:t>ru</w:t>
      </w:r>
      <w:proofErr w:type="spellEnd"/>
      <w:r w:rsidR="00375474">
        <w:rPr>
          <w:sz w:val="28"/>
          <w:szCs w:val="28"/>
        </w:rPr>
        <w:t>», содержащегося информацию  о зарегистрированных юридических лицах и индивидуальных предпринимателях, мониторинга участия лиц, замещающих муниципальные должности и должности муниципальной службы, в управлении коммерческими и некоммерческими организациями, запланировано на декабрь 2022 года.</w:t>
      </w:r>
    </w:p>
    <w:p w:rsidR="007521C0" w:rsidRDefault="007521C0" w:rsidP="00D770D2">
      <w:pPr>
        <w:tabs>
          <w:tab w:val="left" w:pos="5772"/>
        </w:tabs>
        <w:ind w:firstLine="709"/>
        <w:jc w:val="both"/>
        <w:rPr>
          <w:sz w:val="28"/>
          <w:szCs w:val="28"/>
        </w:rPr>
      </w:pPr>
    </w:p>
    <w:p w:rsidR="00BC0CAD" w:rsidRDefault="00BC0CAD" w:rsidP="00D770D2">
      <w:pPr>
        <w:tabs>
          <w:tab w:val="left" w:pos="57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во исполнение п.19: </w:t>
      </w:r>
      <w:r>
        <w:rPr>
          <w:sz w:val="28"/>
          <w:szCs w:val="28"/>
        </w:rPr>
        <w:t xml:space="preserve">В отчетном периоде сообщения от граждан и организаций о фактах совершения коррупционных правонарушений </w:t>
      </w:r>
      <w:r>
        <w:rPr>
          <w:sz w:val="28"/>
          <w:szCs w:val="28"/>
        </w:rPr>
        <w:t xml:space="preserve">муниципальными </w:t>
      </w:r>
      <w:r>
        <w:rPr>
          <w:sz w:val="28"/>
          <w:szCs w:val="28"/>
        </w:rPr>
        <w:t xml:space="preserve"> служащими не поступали.</w:t>
      </w:r>
    </w:p>
    <w:p w:rsidR="00BC0CAD" w:rsidRDefault="00BC0CAD" w:rsidP="00D770D2">
      <w:pPr>
        <w:tabs>
          <w:tab w:val="left" w:pos="57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 исполнение п.20: В департамент по вопросам внутренней политики Администрации Губернатора и Правительства Алтайского края ежегодно направляются заявки</w:t>
      </w:r>
      <w:r w:rsidR="00AE7F17">
        <w:rPr>
          <w:sz w:val="28"/>
          <w:szCs w:val="28"/>
        </w:rPr>
        <w:t xml:space="preserve"> на повышение квалификации муниципальных служащих по профессиональным  программам по противодействию коррупции.</w:t>
      </w:r>
    </w:p>
    <w:p w:rsidR="00AE7F17" w:rsidRDefault="00AE7F17" w:rsidP="00D770D2">
      <w:pPr>
        <w:tabs>
          <w:tab w:val="left" w:pos="57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 исполнение п.21: </w:t>
      </w:r>
      <w:proofErr w:type="gramStart"/>
      <w:r>
        <w:rPr>
          <w:sz w:val="28"/>
          <w:szCs w:val="28"/>
        </w:rPr>
        <w:t>В 2021 году  управлением делами Администрации Троицкого района была разработана  Памятка  по вопросам противодействия коррупции для муниципальных служащих Администрации района, где были указаны телефоны доверия, по которым граждане могут сообщать о возможных коррупционных правонарушениях, а  также на сайте Администрации Троицкого района в разделе «Противодействие коррупции» размещены два подраздела, где можно сообщить о фактах коррупционных правонарушений:</w:t>
      </w:r>
      <w:proofErr w:type="gramEnd"/>
      <w:r>
        <w:rPr>
          <w:sz w:val="28"/>
          <w:szCs w:val="28"/>
        </w:rPr>
        <w:t xml:space="preserve"> «</w:t>
      </w:r>
      <w:r w:rsidR="00CA3218">
        <w:rPr>
          <w:sz w:val="28"/>
          <w:szCs w:val="28"/>
        </w:rPr>
        <w:t>Обратная связь для сообщений о фактах коррупции» и «Сообщить о фактах коррупции и нарушении требований к служебному поведению».</w:t>
      </w:r>
    </w:p>
    <w:p w:rsidR="00CA3218" w:rsidRDefault="00CA3218" w:rsidP="00D770D2">
      <w:pPr>
        <w:tabs>
          <w:tab w:val="left" w:pos="5772"/>
        </w:tabs>
        <w:ind w:firstLine="709"/>
        <w:jc w:val="both"/>
        <w:rPr>
          <w:sz w:val="28"/>
          <w:szCs w:val="28"/>
        </w:rPr>
      </w:pPr>
    </w:p>
    <w:p w:rsidR="00CA3218" w:rsidRDefault="00CA3218" w:rsidP="00D770D2">
      <w:pPr>
        <w:tabs>
          <w:tab w:val="left" w:pos="5772"/>
        </w:tabs>
        <w:ind w:firstLine="709"/>
        <w:jc w:val="both"/>
        <w:rPr>
          <w:sz w:val="28"/>
          <w:szCs w:val="28"/>
        </w:rPr>
      </w:pPr>
    </w:p>
    <w:p w:rsidR="00CA3218" w:rsidRDefault="000F7751" w:rsidP="000F7751">
      <w:pPr>
        <w:tabs>
          <w:tab w:val="left" w:pos="57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                                                        Л.Г. </w:t>
      </w:r>
      <w:proofErr w:type="spellStart"/>
      <w:r>
        <w:rPr>
          <w:sz w:val="28"/>
          <w:szCs w:val="28"/>
        </w:rPr>
        <w:t>Смолякова</w:t>
      </w:r>
      <w:proofErr w:type="spellEnd"/>
    </w:p>
    <w:p w:rsidR="00CA3218" w:rsidRDefault="00CA3218" w:rsidP="00D770D2">
      <w:pPr>
        <w:tabs>
          <w:tab w:val="left" w:pos="5772"/>
        </w:tabs>
        <w:ind w:firstLine="709"/>
        <w:jc w:val="both"/>
        <w:rPr>
          <w:sz w:val="28"/>
          <w:szCs w:val="28"/>
        </w:rPr>
      </w:pPr>
    </w:p>
    <w:p w:rsidR="00CA3218" w:rsidRDefault="00CA3218" w:rsidP="00D770D2">
      <w:pPr>
        <w:tabs>
          <w:tab w:val="left" w:pos="5772"/>
        </w:tabs>
        <w:ind w:firstLine="709"/>
        <w:jc w:val="both"/>
        <w:rPr>
          <w:sz w:val="28"/>
          <w:szCs w:val="28"/>
        </w:rPr>
      </w:pPr>
    </w:p>
    <w:p w:rsidR="00D770D2" w:rsidRDefault="00D770D2" w:rsidP="00E503FC">
      <w:pPr>
        <w:tabs>
          <w:tab w:val="left" w:pos="5772"/>
        </w:tabs>
        <w:ind w:firstLine="709"/>
        <w:jc w:val="both"/>
        <w:rPr>
          <w:sz w:val="28"/>
          <w:szCs w:val="28"/>
        </w:rPr>
      </w:pPr>
    </w:p>
    <w:sectPr w:rsidR="00D77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97"/>
    <w:rsid w:val="000F7751"/>
    <w:rsid w:val="001F5113"/>
    <w:rsid w:val="00200138"/>
    <w:rsid w:val="00230CC9"/>
    <w:rsid w:val="00295169"/>
    <w:rsid w:val="00304BDC"/>
    <w:rsid w:val="00375474"/>
    <w:rsid w:val="00451194"/>
    <w:rsid w:val="00574911"/>
    <w:rsid w:val="006B1597"/>
    <w:rsid w:val="00745AFD"/>
    <w:rsid w:val="007521C0"/>
    <w:rsid w:val="00A500D9"/>
    <w:rsid w:val="00AE7F17"/>
    <w:rsid w:val="00BC0CAD"/>
    <w:rsid w:val="00CA3218"/>
    <w:rsid w:val="00D40FE1"/>
    <w:rsid w:val="00D770D2"/>
    <w:rsid w:val="00E503FC"/>
    <w:rsid w:val="00E93D89"/>
    <w:rsid w:val="00F3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1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Смолякова</dc:creator>
  <cp:lastModifiedBy>Смолякова</cp:lastModifiedBy>
  <cp:revision>3</cp:revision>
  <dcterms:created xsi:type="dcterms:W3CDTF">2022-12-05T02:31:00Z</dcterms:created>
  <dcterms:modified xsi:type="dcterms:W3CDTF">2022-12-05T02:32:00Z</dcterms:modified>
</cp:coreProperties>
</file>