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AD" w:rsidRPr="005268AD" w:rsidRDefault="005268AD" w:rsidP="00526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Pr="00526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330"/>
        <w:gridCol w:w="3913"/>
        <w:gridCol w:w="2845"/>
      </w:tblGrid>
      <w:tr w:rsidR="005268AD" w:rsidRPr="005268AD" w:rsidTr="005268AD">
        <w:trPr>
          <w:trHeight w:val="1230"/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 государственной финансово-кредитной поддержки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и наименование нормативного правого акта, в соответствии с которым реализуется мероприятие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 специалиста, уполномоченного консультировать и принимать заявки по мероприятию (Ф.И.О., рабочий телефон,</w:t>
            </w:r>
            <w:r w:rsidRPr="0052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e-mail)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http://altsmb.ru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на реализацию проектов в приоритетных сферах экономики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Даниил Юрьевич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24-24-82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6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altsmb@mail.ru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займов некоммерческой </w:t>
            </w:r>
            <w:proofErr w:type="gram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микро-кредитной</w:t>
            </w:r>
            <w:proofErr w:type="gram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компанией «Алтайский фонд финансирования предпринимательства»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Алтайского края от 13.03.2009 № 91 «Об Алтайском фонде микрозаймов»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Татьяна Владимировна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99-64-06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Шишкова Анна Анатольевна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38-05-18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www.afmz.ru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7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afm@altfond.ru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Поручительства некоммерческой организации «Алтайский фонд развития малого и среднего предпринимательства»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20.04.2018 № 135 «О едином органе управления организациями, образующим инфраструктуру поддержки субъектов малого и среднего предпринимательства, и не которых правовых актах Администрации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Алтайского края, Правительства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Магель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27-13-68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22-92-80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www.мойбизнес22.рф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8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info@altfond.ru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оборудования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28.07.2020 № 324 «Об утверждении Порядка субсидирования части затрат, связанных с приобретением субъектами малого и среднего предпринимательства оборудования в рамках реализации индивидуальной программы социально-экономического развития Алтайского края на 2020-2024 годы, утвержденной распоряжением Правительства Российской Федерации от 08.04.2020 № 928-р» (в редакции от 30.09.2020 №415)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Шпомер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Татьяна Викторовна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38-05-18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9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altsmb@mail.ru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АЛТАЙСКОГО КРАЯ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http://www.altagro22.ru/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стимулирование производства молока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20.02.2021 N 48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порядка предоставления из краевого бюджета субсидий на стимулирование производства молока"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Елена Михайловна (3852) 35-43-91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11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e.apevalina@altagro22.ru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собственного производства молока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20.02.2021 N 47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порядка предоставления из краевого бюджета субсидий на поддержку собственного производства молока"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Елена Михайловна (3852) 35-43-91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12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e.apevalina@altagro22.ru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племенного животноводства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24.02.2021 N 49 "Об утверждении порядка предоставления из краевого бюджета субсидий на поддержку племенного животноводства"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Катаманов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35-43-91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  <w:hyperlink r:id="rId13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a.katamanov@altagro22.ru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части затрат на производство молока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растениеводства»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Чуфенева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35-43-73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hyperlink r:id="rId14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s.chufeneva@altagro22.ru</w:t>
              </w:r>
            </w:hyperlink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части затрат на производство говядины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Чуфенева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35-43-73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hyperlink r:id="rId15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s.chufeneva@altagro22.ru</w:t>
              </w:r>
            </w:hyperlink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части затрат на производство яиц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Чуфенева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35-43-73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hyperlink r:id="rId16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s.chufeneva@altagro22.ru</w:t>
              </w:r>
            </w:hyperlink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части затрат на производство кормов на орошаемых участках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14.02.2020 № 53 «Об утверждении порядка предоставления из краевого бюджета субсидий на поддержку отдельных мероприятий в области развития животноводства и растениеводства»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Боловнев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35-43-51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17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pnv@altagro22.ru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проведение химической обработки </w:t>
            </w:r>
            <w:proofErr w:type="gram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сельско-хозяйственных</w:t>
            </w:r>
            <w:proofErr w:type="gram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угодий против саранчи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Боловнев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35-43-51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18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pnv@altagro22.ru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санаторно-курортное лечение отдельных работников, достигших в отчетном году наивысших показателей в молочном животноводстве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Светлана Анатольевна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35-43-91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19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asa@altagro22.ru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возмещение части затрат организаций АПК, связанных с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оказанием мер социальной поддержки по договорам о целевом обучении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Алтайского края от 24.04.2017 № 133 «Об утверждении порядка предоставления из краевого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 Михаил Владимирович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(3852) 63-59-38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20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m.sergeev@altagro22.ru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затрат на подготовку, проведение международных и межрегиональных выставок и ярмарок, а также иных мероприятий межрегионального и международного значения и участие в них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Елена Владимировна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35-46-37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hyperlink r:id="rId21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e.vladimirova@altagro22.ru</w:t>
              </w:r>
            </w:hyperlink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ущерба при ликвидации очагов инфекционных (заразных) болезней животных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Елена Михайловна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35-43-91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22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e.apevalina@altagro22.ru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части затрат на уплату процентов по инвестиционным кредитам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24.10.2018 № 396 «Об утверждении порядка предоставления из краевого бюджета субсидий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Веловатая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35-46-56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23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e.velovataya@altagro22.ru</w:t>
              </w:r>
            </w:hyperlink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технической и технологической модернизации сельскохозяйственного производства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15.08.2017 № 300 «Об утверждении порядка предоставления из краевого бюджета средств на поддержку технической и технологической модернизации сельскохозяйственного производства»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Алексей Сергеевич</w:t>
            </w:r>
            <w:proofErr w:type="gram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-,</w:t>
            </w:r>
            <w:proofErr w:type="gramEnd"/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65-81-57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24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kas@altagro22.ru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на содействие развитию фермерских хозяйств и развитие сельской кооперации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Алтайского края от 30.04.2019 № 157 «Об утверждении порядка предоставления из краевого бюджета грантов крестьянским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(фермерским) хозяйствам в рамках реализации регионального проекта "Создание системы поддержки фермеров и развитие сельской кооперации"»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Мердяшева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Владимировна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63-82-63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e-mail: </w:t>
            </w:r>
            <w:hyperlink r:id="rId25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mav@altagro22.ru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сельскохозяйственным потребительским кооперативам и центру компетенций в сфере сельскохозяйственной кооперации и поддержки фермеров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"Создание системы поддержки фермеров и развитие сельской кооперации" субсидий сельскохозяйственным потребительским кооперативам и центру компетенций в сфере сельскохозяйственной кооперации и поддержки фермеров»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Мердяшева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Владимировна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63-82-63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hyperlink r:id="rId26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mav@altagro22.ru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стимулирование увеличения производства масличных культур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06.05.2020 № 205 «Об утверждении порядка предоставления из краевого бюджета субсидий на стимулирование увеличения производства масличных культур»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65-90-21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kudas@altagro22.ru</w:t>
              </w:r>
            </w:hyperlink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Мария Алексеевна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35-46-37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28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ama@altagro22.ru</w:t>
              </w:r>
            </w:hyperlink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развития мелиоративного комплекса Алтайского края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19.05.2017 № 172 «О некоторых постановлениях Администрации Алтайского края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65-90-21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kudas@altagro22.ru</w:t>
              </w:r>
            </w:hyperlink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 АЛТАЙСКОГО КРАЯ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http://econom22.ru/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техники, оборудования через Алтайский краевой лизинговый фонд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Олеся Вячеславовна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20-65-65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sidorova@alregn.ru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краевой конкурс «Проекты Национальной технологической инициативы»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Чучкова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Элеонора Сергеевна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20-67-88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31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e.chuchkova@alregn.ru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банковской процентной ставки по привлекаемым кредитам на инвестиционные цели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27.05.2020 № 245 «О государственной поддержке инвестиционной деятельности на территории Алтайского края»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Андрей Андреевич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20-65-19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a.panchenko@alregn.ru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затрат по уплате налога на имущество организаций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AD" w:rsidRPr="005268AD" w:rsidTr="005268A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затрат по уплате налога на прибыль организаций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AD" w:rsidRPr="005268AD" w:rsidTr="005268A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AD" w:rsidRPr="005268AD" w:rsidTr="005268A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инвестору-лизингополучателю части лизинговых платежей в рамках договоров финансовой аренды (лизинга)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AD" w:rsidRPr="005268AD" w:rsidTr="005268A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AD" w:rsidRPr="005268AD" w:rsidTr="005268A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в залог имущества казны Алтайского края, в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Фонда развития Алтайского края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19.12.2017 № 460 «О Фонде развития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Копылов Борис Владимирович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37-02-29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32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fondaltai@yandex.ru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части затрат, связанных с участием в межрегиональных и международных выставочно-ярмарочных мероприятиях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24.10.2017 № 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Жидких</w:t>
            </w:r>
            <w:proofErr w:type="gram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Константин Алексеевич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20-67-81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33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altklaster@inbox.ru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АЛТАЙСКОГО КРАЯ ПО ТРУДУ И ЗАНЯТОСТИ НАСЕЛЕНИЯ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https://portal.aksp.ru/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самозанятости безработных граждан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 Правительства Алтайского края от 25.12.2019 № 539 «Об утверждении государственной программы Алтайского края «Содействие занятости населения Алтайского края». 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Силяева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Вячеславовна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20-55-12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35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silyaeva@depalt.alt.ru</w:t>
              </w:r>
            </w:hyperlink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АЛТАЙСКОГО КРАЯ ПО РАЗВИТИЮ ТУРИЗМА И КУРОРТНОЙ ДЕЯТЕЛЬНОСТИ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http://alttur22.ru/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Губернатора Алтайского края в сфере туризма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Вероника Валерьевна  (3852) 20-10-34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37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tourism@alttur22.ru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Меркульева Вероника Константиновна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20-32-09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38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tourism@alttur22.ru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Линкина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20-10-35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39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tourism@alttur22.ru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организациям, осуществляющим деятельность на территории особых экономических зон, на возмещение части затрат, связанных с содержанием имущества (за исключением затрат на осуществление капитальных вложений в объекты капитального строительства)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12.05.2020 № 213 «Об утверждении порядка предоставления в 2020 году субсидий из краевого бюджета организациям, осуществляющим деятельность на территории особых экономических зон»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Симдянкина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Ивановна,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20-32-14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ogpp@alttur22.ru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возмещение субъектам части затрат в связи с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выполнением работ по классификации гостиниц и других средств размещения на территории Алтайского края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Алтайского края от 02.10.2019 № 369 «Об утверждении положения оказания государственной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субъектам туристской индустрии в виде субсидирования части затрат в связи с выполнением работ по классификации гостиниц и других средств размещения на территории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Коваль Ольга Ростиславовна, 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(3852) 20-32-09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oks@alttur22.ru,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sk@alttur22.ru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части затрат на строительство, реконструкцию, капитальный ремонт и технологическое присоединение объектов инженерной инфраструктуры к централизованным системам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28.09.2020 № 414 «Об утверждении положения о порядке оказания государственной поддержки санаторно-курортным организациям в виде субсидирования части затрат на строительство, реконструкцию, капитальный ремонт и технологическое присоединение объектов инженерной инфраструктуры»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Ольга Ростиславовна,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20-32-09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oks@alttur22.ru,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sk@alttur22.ru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на реализацию проектов по развитию сферы туризма на территории муниципальных образований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02.10.2020 № 427 «Об утверждении порядка предоставления грантов на реализацию проектов по развитию сферы туризма на территории муниципальных образований»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Алексей Сергеевич,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20-10-35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monitoring@alttur22.ru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на проведение научных исследований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изучению природных лечебных ресурсов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региона и разработке методик их применения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сохранения, выявлению перспективных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территорий для развития санаторн</w:t>
            </w:r>
            <w:proofErr w:type="gram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курортной отрасли в Алтайском крае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02.10.2020 № 422 «Об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утверждении Положения о порядке предоставления грантов в форме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субсидий на проведение научных исследований по изучению природных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лечебных ресурсов региона и разработке методик из применения и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сохранения, выявлению перспективных территорий для развития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санаторно-курортной отрасли в Алтайском крае»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Марина Викторовна,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20-32-09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oks@alttur22.ru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 И ЭНЕРГЕТИКИ АЛТАЙСКОГО КРАЯ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http://alt-prom.ru/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 юридических лиц, связанных с участием в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выставочно-ярморочных мероприятиях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Алтайского края от 31.07.2018 № 303 «Об утверждении Порядка проведения конкурсного отбора юридических лиц для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субсидий на возмещение части затрат, связанных с участием в выставочно-ярморочных мероприятиях»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Янцен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Станиславович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205-110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e-mail: asy@alt-prom.ru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ПРИРОДНЫХ РЕСУРСОВ И ЭКОЛОГИИ АЛТАЙСКОГО КРАЯ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http://altaipriroda.ru/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государственной поддержки на возмещение до 50% затрат на выращивание и/или приобретение рыбопосадочного материала, объектов </w:t>
            </w: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плавательных средств, моторов, приобретение мелиоративного, </w:t>
            </w: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противозаморного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холодильного и технологического оборудования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 03.07.2020 № 287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29-68-24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e-mail: </w:t>
            </w:r>
            <w:hyperlink r:id="rId42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vbrgupr@mail.ru</w:t>
              </w:r>
            </w:hyperlink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проектов на предоставление грантов Губернатора Алтайского края в сфере экологического воспитания, образования и просвещения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 Илья Викторович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29-67-60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43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altoopt@mail.ru</w:t>
              </w:r>
            </w:hyperlink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СОЦИАЛЬНОЙ ЗАЩИТЫ НАСЕЛЕНИЯ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https://www.aksp.ru/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 частным медицинским организациям на оказание </w:t>
            </w:r>
            <w:proofErr w:type="gram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медико-социальных</w:t>
            </w:r>
            <w:proofErr w:type="gram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лицам в возрасте 65 лет и старше, являющимся гражданами Российской Федерации, в том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проживающим в сельской местности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Алтайского края от 20.02.2020 № 68 «О реализации в Алтайском крае пилотного проекта по вовлечению частных медицинских организаций в оказание </w:t>
            </w:r>
            <w:proofErr w:type="gram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медико-социальных</w:t>
            </w:r>
            <w:proofErr w:type="gram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лицам в возрасте 65 лет и старше, являющимся гражданами российской федерации, в том числе проживающим в сельской местности»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Котляр Руслан Сергеевич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27-36-41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nestac@aksp.ru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СПОРТА АЛТАЙСКОГО КРАЯ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https://minsport.alregn.ru/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физкультурно - спортивным организациям на реализацию мероприятий в сфере физической культуры и спорта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Алтайского края от 14.01.2014 № 4 «Об утверждении Порядка предоставления из краевого бюджета субсидий физкультурно - спортивным организациям на реализацию мероприятий в сфере физической культуры и спорта»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Игоревна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567-499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e-mail:e.borisova@altaisport.org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 И ЖИЛИЩНО-КОММУНАЛЬНОГО ХОЗЯЙСТВА АЛТАЙСКОГО КРАЯ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http://sgd22.ru/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области тепло-, водоснабжения и водоотведения на возмещение затрат, связанных с реализацией мероприятий государственных программ Алтайского края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20.06.2017 № 223 «Об утверждении Правил предоставления из краевого бюджета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в области тепло-, водоснабжения и водоотведения на возмещение затрат, связанных с реализацией мероприятий государственных программ Алтайского края»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Максим Валерьевич,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63-26-41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sorokin@sgd22.ru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Арзамасцев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Владимирович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35-39-94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asv@sgd22.ru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12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АЛТАЙСКОГО КРАЯ ПО ПИЩЕВОЙ, ПЕРЕРАБАТЫВАЮЩЕЙ, ФАРМАЦЕВТИЧЕСКОЙ ПРОМЫШЛЕННОСТИ И БИОТЕХНОЛОГИЯМ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https://upp.alregn.ru/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 для разработки качественно новых технологий, создания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инновационных продуктов и услуг в сферах переработки и производства пищевых продуктов, фармацевтического производства и биотехнологий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Алтайского края от 16.10.2019 № 396 «Об утверждении порядка </w:t>
            </w: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грантов для разработки качественно новых технологий, создания инновационных продуктов и услуг в сферах переработки и производства пищевых продуктов, фармацевтического производства и биотехнологий»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Попова Ирина Сергеевна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20-61-62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 </w:t>
            </w:r>
            <w:hyperlink r:id="rId45" w:history="1">
              <w:r w:rsidRPr="0052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pharm22@bk.ru</w:t>
              </w:r>
            </w:hyperlink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затрат на подготовку, проведение международных и межрегиональных выставок и ярмарок, а также иных мероприятий межрегионального и международного значения и участие в них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Елена Анатольевна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20-61-74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предприятиям </w:t>
            </w:r>
            <w:proofErr w:type="spellStart"/>
            <w:proofErr w:type="gramStart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</w:t>
            </w:r>
            <w:proofErr w:type="spell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-пекарной</w:t>
            </w:r>
            <w:proofErr w:type="gramEnd"/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 на компенсацию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Алтайского края от 15.02.2021 № 41 «Об утверждении порядка предоставления из краевого бюджета субсидий на компенсацию предприятиям хлебопекарной промышленности части затрат на реализацию произведенных и реализованных хлеба и хлебобулочных изделий»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Елена Анатольевна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20-61-74</w:t>
            </w:r>
          </w:p>
        </w:tc>
      </w:tr>
      <w:tr w:rsidR="005268AD" w:rsidRPr="005268AD" w:rsidTr="005268AD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производителям муки на компенсацию части затрат на закупку продовольственной пшеницы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Правительства Алтайского края от 15.02.2021 № 42 «Об утверждении порядка предоставления из краевого бюджета субсидий на компенсацию производителям муки части затрат на закупку продовольственной пшеницы»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Елена Анатольевна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68AD" w:rsidRPr="005268AD" w:rsidRDefault="005268AD" w:rsidP="0052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(3852) 20-61-74</w:t>
            </w:r>
          </w:p>
        </w:tc>
      </w:tr>
    </w:tbl>
    <w:p w:rsidR="00A75185" w:rsidRDefault="005268AD"/>
    <w:sectPr w:rsidR="00A7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AD"/>
    <w:rsid w:val="005268AD"/>
    <w:rsid w:val="008F169A"/>
    <w:rsid w:val="00E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fond.ru" TargetMode="External"/><Relationship Id="rId13" Type="http://schemas.openxmlformats.org/officeDocument/2006/relationships/hyperlink" Target="mailto:a.katamanov@altagro22.ru" TargetMode="External"/><Relationship Id="rId18" Type="http://schemas.openxmlformats.org/officeDocument/2006/relationships/hyperlink" Target="mailto:pnv@altagro22.ru" TargetMode="External"/><Relationship Id="rId26" Type="http://schemas.openxmlformats.org/officeDocument/2006/relationships/hyperlink" Target="mailto:mav@altagro22.ru" TargetMode="External"/><Relationship Id="rId39" Type="http://schemas.openxmlformats.org/officeDocument/2006/relationships/hyperlink" Target="http://www.altsmb.ru/tourism@alttur22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.vladimirova@altagro22.ru" TargetMode="External"/><Relationship Id="rId34" Type="http://schemas.openxmlformats.org/officeDocument/2006/relationships/hyperlink" Target="https://portal.aksp.ru/" TargetMode="External"/><Relationship Id="rId42" Type="http://schemas.openxmlformats.org/officeDocument/2006/relationships/hyperlink" Target="https://e.mail.ru/compose?To=vbrgupr@mail.ru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fm@altfond.ru" TargetMode="External"/><Relationship Id="rId12" Type="http://schemas.openxmlformats.org/officeDocument/2006/relationships/hyperlink" Target="mailto:e.apevalina@altagro22.ru" TargetMode="External"/><Relationship Id="rId17" Type="http://schemas.openxmlformats.org/officeDocument/2006/relationships/hyperlink" Target="mailto:pnv@altagro22.ru" TargetMode="External"/><Relationship Id="rId25" Type="http://schemas.openxmlformats.org/officeDocument/2006/relationships/hyperlink" Target="mailto:mav@altagro22.ru" TargetMode="External"/><Relationship Id="rId33" Type="http://schemas.openxmlformats.org/officeDocument/2006/relationships/hyperlink" Target="http://www.altsmb.ru/altklaster@inbox.ru" TargetMode="External"/><Relationship Id="rId38" Type="http://schemas.openxmlformats.org/officeDocument/2006/relationships/hyperlink" Target="http://www.altsmb.ru/tourism@alttur22.ru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%0Bs.chufeneva@altagro22.ru" TargetMode="External"/><Relationship Id="rId20" Type="http://schemas.openxmlformats.org/officeDocument/2006/relationships/hyperlink" Target="mailto:m.sergeev@altagro22.ru" TargetMode="External"/><Relationship Id="rId29" Type="http://schemas.openxmlformats.org/officeDocument/2006/relationships/hyperlink" Target="mailto:kudas@altagro22.ru" TargetMode="External"/><Relationship Id="rId41" Type="http://schemas.openxmlformats.org/officeDocument/2006/relationships/hyperlink" Target="http://altaipriroda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altsmb@mail.ru" TargetMode="External"/><Relationship Id="rId11" Type="http://schemas.openxmlformats.org/officeDocument/2006/relationships/hyperlink" Target="mailto:e.apevalina@altagro22.ru" TargetMode="External"/><Relationship Id="rId24" Type="http://schemas.openxmlformats.org/officeDocument/2006/relationships/hyperlink" Target="mailto:kas@altagro22.ru" TargetMode="External"/><Relationship Id="rId32" Type="http://schemas.openxmlformats.org/officeDocument/2006/relationships/hyperlink" Target="http://www.altsmb.ru/fondaltai@yandex.ru" TargetMode="External"/><Relationship Id="rId37" Type="http://schemas.openxmlformats.org/officeDocument/2006/relationships/hyperlink" Target="http://www.altsmb.ru/tourism@alttur22.ru" TargetMode="External"/><Relationship Id="rId40" Type="http://schemas.openxmlformats.org/officeDocument/2006/relationships/hyperlink" Target="http://alt-prom.ru/" TargetMode="External"/><Relationship Id="rId45" Type="http://schemas.openxmlformats.org/officeDocument/2006/relationships/hyperlink" Target="mailto:pharm@bk22.ru" TargetMode="External"/><Relationship Id="rId5" Type="http://schemas.openxmlformats.org/officeDocument/2006/relationships/hyperlink" Target="http://altsmb.ru/" TargetMode="External"/><Relationship Id="rId15" Type="http://schemas.openxmlformats.org/officeDocument/2006/relationships/hyperlink" Target="mailto:%0Bs.chufeneva@altagro22.ru" TargetMode="External"/><Relationship Id="rId23" Type="http://schemas.openxmlformats.org/officeDocument/2006/relationships/hyperlink" Target="mailto:e.velovataya@altagro22.ru" TargetMode="External"/><Relationship Id="rId28" Type="http://schemas.openxmlformats.org/officeDocument/2006/relationships/hyperlink" Target="mailto:ama@altagro22.ru" TargetMode="External"/><Relationship Id="rId36" Type="http://schemas.openxmlformats.org/officeDocument/2006/relationships/hyperlink" Target="http://alttur22.ru/" TargetMode="External"/><Relationship Id="rId10" Type="http://schemas.openxmlformats.org/officeDocument/2006/relationships/hyperlink" Target="http://www.altagro22.ru/" TargetMode="External"/><Relationship Id="rId19" Type="http://schemas.openxmlformats.org/officeDocument/2006/relationships/hyperlink" Target="mailto:asa@altagro22.ru" TargetMode="External"/><Relationship Id="rId31" Type="http://schemas.openxmlformats.org/officeDocument/2006/relationships/hyperlink" Target="http://www.altsmb.ru/e.chuchkova@alregn.ru" TargetMode="External"/><Relationship Id="rId44" Type="http://schemas.openxmlformats.org/officeDocument/2006/relationships/hyperlink" Target="https://upp.alreg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tsmb@mail.ru" TargetMode="External"/><Relationship Id="rId14" Type="http://schemas.openxmlformats.org/officeDocument/2006/relationships/hyperlink" Target="mailto:%0Bs.chufeneva@altagro22.ru" TargetMode="External"/><Relationship Id="rId22" Type="http://schemas.openxmlformats.org/officeDocument/2006/relationships/hyperlink" Target="mailto:e.apevalina@altagro22.ru" TargetMode="External"/><Relationship Id="rId27" Type="http://schemas.openxmlformats.org/officeDocument/2006/relationships/hyperlink" Target="mailto:kudas@altagro22.ru" TargetMode="External"/><Relationship Id="rId30" Type="http://schemas.openxmlformats.org/officeDocument/2006/relationships/hyperlink" Target="http://econom22.ru/" TargetMode="External"/><Relationship Id="rId35" Type="http://schemas.openxmlformats.org/officeDocument/2006/relationships/hyperlink" Target="http://www.altsmb.ru/silyaeva@depalt.alt.ru" TargetMode="External"/><Relationship Id="rId43" Type="http://schemas.openxmlformats.org/officeDocument/2006/relationships/hyperlink" Target="http://www.altsmb.ru/altoop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3580</Words>
  <Characters>20411</Characters>
  <Application>Microsoft Office Word</Application>
  <DocSecurity>0</DocSecurity>
  <Lines>170</Lines>
  <Paragraphs>47</Paragraphs>
  <ScaleCrop>false</ScaleCrop>
  <Company>*</Company>
  <LinksUpToDate>false</LinksUpToDate>
  <CharactersWithSpaces>23944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Баркова_Л_Ю</dc:creator>
  <cp:lastModifiedBy>Баркова_Л_Ю</cp:lastModifiedBy>
  <cp:revision>1</cp:revision>
  <dcterms:created xsi:type="dcterms:W3CDTF">2024-02-27T05:17:00Z</dcterms:created>
  <dcterms:modified xsi:type="dcterms:W3CDTF">2024-02-27T05:18:00Z</dcterms:modified>
</cp:coreProperties>
</file>